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93" w:rsidRPr="0015705B" w:rsidRDefault="0005139D" w:rsidP="002431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46174" w:rsidRDefault="00146174" w:rsidP="00BD2A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B73" w:rsidRPr="00085B73" w:rsidRDefault="00085B73" w:rsidP="00085B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sz w:val="24"/>
          <w:szCs w:val="24"/>
          <w:lang w:eastAsia="ru-RU"/>
        </w:rPr>
        <w:t>Опубликовано в периодическом печатном издании «Бюллетень органов местного самоуправления Королевского сельсовета»  от 17.05.2024 №17</w:t>
      </w:r>
    </w:p>
    <w:p w:rsidR="00146174" w:rsidRPr="00085B73" w:rsidRDefault="00146174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D2A93" w:rsidRPr="00085B73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ДЕПУТАТОВ</w:t>
      </w:r>
    </w:p>
    <w:p w:rsidR="00BD2A93" w:rsidRPr="00085B73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КОРОЛЕВСКОГО СЕЛЬСОВЕТА</w:t>
      </w:r>
    </w:p>
    <w:p w:rsidR="00BD2A93" w:rsidRPr="00085B73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КОЛЫВАНСКОГО РАЙОНА</w:t>
      </w:r>
    </w:p>
    <w:p w:rsidR="00BD2A93" w:rsidRPr="00085B73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НОВОСИБИРСКОЙ ОБЛАСТИ</w:t>
      </w:r>
    </w:p>
    <w:p w:rsidR="00BD2A93" w:rsidRPr="00085B73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b/>
          <w:sz w:val="24"/>
          <w:szCs w:val="24"/>
          <w:lang w:eastAsia="ru-RU"/>
        </w:rPr>
        <w:t>(шестого созыва)</w:t>
      </w:r>
    </w:p>
    <w:p w:rsidR="00382D42" w:rsidRPr="00085B73" w:rsidRDefault="00382D42" w:rsidP="00085B73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2A93" w:rsidRPr="00085B73" w:rsidRDefault="00BD2A93" w:rsidP="00BD2A93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</w:t>
      </w:r>
      <w:r w:rsidRPr="00085B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РЕШЕНИЕ                     </w:t>
      </w:r>
    </w:p>
    <w:p w:rsidR="00BD2A93" w:rsidRPr="00085B73" w:rsidRDefault="00BD2A93" w:rsidP="00BD2A9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96102C"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пятьдесят второй </w:t>
      </w:r>
      <w:r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внеочередной  сессии)</w:t>
      </w:r>
    </w:p>
    <w:p w:rsidR="00BD2A93" w:rsidRPr="00085B73" w:rsidRDefault="00BD2A93" w:rsidP="00BD2A93">
      <w:pPr>
        <w:tabs>
          <w:tab w:val="left" w:pos="79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A93" w:rsidRPr="00085B73" w:rsidRDefault="0005139D" w:rsidP="00BD2A93">
      <w:pPr>
        <w:tabs>
          <w:tab w:val="left" w:pos="7418"/>
          <w:tab w:val="left" w:pos="79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BD2A93" w:rsidRPr="00085B73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085B7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D2A93" w:rsidRPr="00085B73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96102C" w:rsidRPr="00085B7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D2A93"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 Королевка</w:t>
      </w:r>
      <w:r w:rsidR="00BD2A93" w:rsidRPr="00085B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D2A93" w:rsidRPr="00085B73">
        <w:rPr>
          <w:rFonts w:ascii="Arial" w:eastAsia="Times New Roman" w:hAnsi="Arial" w:cs="Arial"/>
          <w:sz w:val="40"/>
          <w:szCs w:val="24"/>
          <w:lang w:eastAsia="ru-RU"/>
        </w:rPr>
        <w:t>№ 1</w:t>
      </w:r>
      <w:r w:rsidRPr="00085B73">
        <w:rPr>
          <w:rFonts w:ascii="Arial" w:eastAsia="Times New Roman" w:hAnsi="Arial" w:cs="Arial"/>
          <w:sz w:val="40"/>
          <w:szCs w:val="24"/>
          <w:lang w:eastAsia="ru-RU"/>
        </w:rPr>
        <w:t>76</w:t>
      </w:r>
      <w:r w:rsidR="00BD2A93" w:rsidRPr="00085B7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BD2A93"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2A93" w:rsidRPr="00085B73" w:rsidRDefault="00BD2A93" w:rsidP="00BD2A93">
      <w:pPr>
        <w:tabs>
          <w:tab w:val="left" w:pos="79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A93" w:rsidRPr="00085B73" w:rsidRDefault="00BD2A93" w:rsidP="0096102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85B73">
        <w:rPr>
          <w:rFonts w:ascii="Arial" w:hAnsi="Arial" w:cs="Arial"/>
          <w:b/>
          <w:sz w:val="24"/>
          <w:szCs w:val="24"/>
          <w:lang w:eastAsia="ru-RU"/>
        </w:rPr>
        <w:t xml:space="preserve">О внесении изменений в решение Совета депутатов Королевского  сельсовета Колыванского района </w:t>
      </w:r>
      <w:proofErr w:type="gramStart"/>
      <w:r w:rsidRPr="00085B73">
        <w:rPr>
          <w:rFonts w:ascii="Arial" w:hAnsi="Arial" w:cs="Arial"/>
          <w:b/>
          <w:sz w:val="24"/>
          <w:szCs w:val="24"/>
          <w:lang w:eastAsia="ru-RU"/>
        </w:rPr>
        <w:t>Новосибирской</w:t>
      </w:r>
      <w:proofErr w:type="gramEnd"/>
      <w:r w:rsidRPr="00085B73">
        <w:rPr>
          <w:rFonts w:ascii="Arial" w:hAnsi="Arial" w:cs="Arial"/>
          <w:b/>
          <w:sz w:val="24"/>
          <w:szCs w:val="24"/>
          <w:lang w:eastAsia="ru-RU"/>
        </w:rPr>
        <w:t xml:space="preserve"> области </w:t>
      </w:r>
      <w:r w:rsidR="0038117B" w:rsidRPr="00085B7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9042D" w:rsidRPr="00085B73">
        <w:rPr>
          <w:rFonts w:ascii="Arial" w:hAnsi="Arial" w:cs="Arial"/>
          <w:b/>
          <w:sz w:val="24"/>
          <w:szCs w:val="24"/>
          <w:lang w:eastAsia="ru-RU"/>
        </w:rPr>
        <w:t>от 27.12.2021 №72</w:t>
      </w:r>
      <w:r w:rsidR="00EC6D4B" w:rsidRPr="00085B7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9042D" w:rsidRPr="00085B73">
        <w:rPr>
          <w:rFonts w:ascii="Arial" w:hAnsi="Arial" w:cs="Arial"/>
          <w:b/>
          <w:sz w:val="24"/>
          <w:szCs w:val="24"/>
          <w:lang w:eastAsia="ru-RU"/>
        </w:rPr>
        <w:t>« Об утверждении Положения  о   бюджетном процессе  в  Королевском сельсовете Колыванского района Новосибирской области»  (с изменением, внесенным решением  от 12.05.2022 № 87 от26.04.2023№134; от 20.07.2023 №142; от28.09.2023 №148</w:t>
      </w:r>
      <w:r w:rsidR="0096102C" w:rsidRPr="00085B73">
        <w:rPr>
          <w:rFonts w:ascii="Arial" w:hAnsi="Arial" w:cs="Arial"/>
          <w:b/>
          <w:sz w:val="24"/>
          <w:szCs w:val="24"/>
          <w:lang w:eastAsia="ru-RU"/>
        </w:rPr>
        <w:t>)</w:t>
      </w:r>
    </w:p>
    <w:p w:rsidR="0049042D" w:rsidRPr="00085B73" w:rsidRDefault="0049042D" w:rsidP="0049042D">
      <w:pPr>
        <w:tabs>
          <w:tab w:val="left" w:pos="79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A72" w:rsidRPr="00085B73" w:rsidRDefault="00BD2A93" w:rsidP="00A01A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A01A72" w:rsidRPr="00085B73">
        <w:rPr>
          <w:rFonts w:ascii="Arial" w:hAnsi="Arial" w:cs="Arial"/>
          <w:sz w:val="24"/>
          <w:szCs w:val="24"/>
          <w:lang w:eastAsia="ru-RU"/>
        </w:rPr>
        <w:t xml:space="preserve">Руководствуясь  экспертным заключением Управления законопроектных работ и ведения регистра министерства юстиции Новосибирской области от </w:t>
      </w:r>
      <w:r w:rsidR="0005139D" w:rsidRPr="00085B73">
        <w:rPr>
          <w:rFonts w:ascii="Arial" w:hAnsi="Arial" w:cs="Arial"/>
          <w:sz w:val="24"/>
          <w:szCs w:val="24"/>
          <w:lang w:eastAsia="ru-RU"/>
        </w:rPr>
        <w:t>19</w:t>
      </w:r>
      <w:r w:rsidR="0096102C" w:rsidRPr="00085B73">
        <w:rPr>
          <w:rFonts w:ascii="Arial" w:hAnsi="Arial" w:cs="Arial"/>
          <w:sz w:val="24"/>
          <w:szCs w:val="24"/>
          <w:lang w:eastAsia="ru-RU"/>
        </w:rPr>
        <w:t>.0</w:t>
      </w:r>
      <w:r w:rsidR="0005139D" w:rsidRPr="00085B73">
        <w:rPr>
          <w:rFonts w:ascii="Arial" w:hAnsi="Arial" w:cs="Arial"/>
          <w:sz w:val="24"/>
          <w:szCs w:val="24"/>
          <w:lang w:eastAsia="ru-RU"/>
        </w:rPr>
        <w:t>4</w:t>
      </w:r>
      <w:r w:rsidR="00A01A72" w:rsidRPr="00085B73">
        <w:rPr>
          <w:rFonts w:ascii="Arial" w:hAnsi="Arial" w:cs="Arial"/>
          <w:sz w:val="24"/>
          <w:szCs w:val="24"/>
          <w:lang w:eastAsia="ru-RU"/>
        </w:rPr>
        <w:t>.202</w:t>
      </w:r>
      <w:r w:rsidR="0096102C" w:rsidRPr="00085B73">
        <w:rPr>
          <w:rFonts w:ascii="Arial" w:hAnsi="Arial" w:cs="Arial"/>
          <w:sz w:val="24"/>
          <w:szCs w:val="24"/>
          <w:lang w:eastAsia="ru-RU"/>
        </w:rPr>
        <w:t>4</w:t>
      </w:r>
      <w:r w:rsidR="00A01A72" w:rsidRPr="00085B73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96102C" w:rsidRPr="00085B73">
        <w:rPr>
          <w:rFonts w:ascii="Arial" w:hAnsi="Arial" w:cs="Arial"/>
          <w:sz w:val="24"/>
          <w:szCs w:val="24"/>
          <w:lang w:eastAsia="ru-RU"/>
        </w:rPr>
        <w:t>16</w:t>
      </w:r>
      <w:r w:rsidR="0005139D" w:rsidRPr="00085B73">
        <w:rPr>
          <w:rFonts w:ascii="Arial" w:hAnsi="Arial" w:cs="Arial"/>
          <w:sz w:val="24"/>
          <w:szCs w:val="24"/>
          <w:lang w:eastAsia="ru-RU"/>
        </w:rPr>
        <w:t>0</w:t>
      </w:r>
      <w:r w:rsidR="0096102C" w:rsidRPr="00085B73">
        <w:rPr>
          <w:rFonts w:ascii="Arial" w:hAnsi="Arial" w:cs="Arial"/>
          <w:sz w:val="24"/>
          <w:szCs w:val="24"/>
          <w:lang w:eastAsia="ru-RU"/>
        </w:rPr>
        <w:t>3</w:t>
      </w:r>
      <w:r w:rsidR="00A01A72" w:rsidRPr="00085B73">
        <w:rPr>
          <w:rFonts w:ascii="Arial" w:hAnsi="Arial" w:cs="Arial"/>
          <w:sz w:val="24"/>
          <w:szCs w:val="24"/>
          <w:lang w:eastAsia="ru-RU"/>
        </w:rPr>
        <w:t xml:space="preserve">-02-02-03/9,  </w:t>
      </w:r>
      <w:r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01A72"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5B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муниципального правового акта в соответствие </w:t>
      </w:r>
      <w:r w:rsidR="00A01A72" w:rsidRPr="00085B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требованиями к юридико-техническому оформлению,</w:t>
      </w:r>
      <w:r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Королевского сельсовета Колыванского района Новосибирской области</w:t>
      </w:r>
    </w:p>
    <w:p w:rsidR="00BD2A93" w:rsidRPr="00085B73" w:rsidRDefault="00A01A72" w:rsidP="00A01A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D2A93"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BD2A93" w:rsidRPr="00085B7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BD2A93" w:rsidRPr="00085B73" w:rsidRDefault="00BD2A93" w:rsidP="00BD2A93">
      <w:pPr>
        <w:tabs>
          <w:tab w:val="left" w:pos="79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49042D"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 1. </w:t>
      </w:r>
      <w:r w:rsidR="008D4E99"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96102C" w:rsidRPr="00085B73">
        <w:rPr>
          <w:rFonts w:ascii="Arial" w:hAnsi="Arial" w:cs="Arial"/>
          <w:sz w:val="24"/>
          <w:szCs w:val="24"/>
          <w:lang w:eastAsia="ru-RU"/>
        </w:rPr>
        <w:t>решени</w:t>
      </w:r>
      <w:r w:rsidR="008D4E99" w:rsidRPr="00085B73">
        <w:rPr>
          <w:rFonts w:ascii="Arial" w:hAnsi="Arial" w:cs="Arial"/>
          <w:sz w:val="24"/>
          <w:szCs w:val="24"/>
          <w:lang w:eastAsia="ru-RU"/>
        </w:rPr>
        <w:t>е</w:t>
      </w:r>
      <w:r w:rsidR="00EC6D4B" w:rsidRPr="00085B73">
        <w:rPr>
          <w:rFonts w:ascii="Arial" w:hAnsi="Arial" w:cs="Arial"/>
          <w:sz w:val="24"/>
          <w:szCs w:val="24"/>
          <w:lang w:eastAsia="ru-RU"/>
        </w:rPr>
        <w:t xml:space="preserve"> Совета депутатов Королевского </w:t>
      </w:r>
      <w:r w:rsidR="0096102C" w:rsidRPr="00085B73">
        <w:rPr>
          <w:rFonts w:ascii="Arial" w:hAnsi="Arial" w:cs="Arial"/>
          <w:sz w:val="24"/>
          <w:szCs w:val="24"/>
          <w:lang w:eastAsia="ru-RU"/>
        </w:rPr>
        <w:t xml:space="preserve">сельсовета Колыванского района </w:t>
      </w:r>
      <w:proofErr w:type="gramStart"/>
      <w:r w:rsidR="0096102C" w:rsidRPr="00085B73">
        <w:rPr>
          <w:rFonts w:ascii="Arial" w:hAnsi="Arial" w:cs="Arial"/>
          <w:sz w:val="24"/>
          <w:szCs w:val="24"/>
          <w:lang w:eastAsia="ru-RU"/>
        </w:rPr>
        <w:t>Новосибирской</w:t>
      </w:r>
      <w:proofErr w:type="gramEnd"/>
      <w:r w:rsidR="0096102C" w:rsidRPr="00085B73">
        <w:rPr>
          <w:rFonts w:ascii="Arial" w:hAnsi="Arial" w:cs="Arial"/>
          <w:sz w:val="24"/>
          <w:szCs w:val="24"/>
          <w:lang w:eastAsia="ru-RU"/>
        </w:rPr>
        <w:t xml:space="preserve"> области от 2</w:t>
      </w:r>
      <w:r w:rsidR="0038117B" w:rsidRPr="00085B73">
        <w:rPr>
          <w:rFonts w:ascii="Arial" w:hAnsi="Arial" w:cs="Arial"/>
          <w:sz w:val="24"/>
          <w:szCs w:val="24"/>
          <w:lang w:eastAsia="ru-RU"/>
        </w:rPr>
        <w:t>7</w:t>
      </w:r>
      <w:r w:rsidR="0096102C" w:rsidRPr="00085B73">
        <w:rPr>
          <w:rFonts w:ascii="Arial" w:hAnsi="Arial" w:cs="Arial"/>
          <w:sz w:val="24"/>
          <w:szCs w:val="24"/>
          <w:lang w:eastAsia="ru-RU"/>
        </w:rPr>
        <w:t>.1</w:t>
      </w:r>
      <w:r w:rsidR="0038117B" w:rsidRPr="00085B73">
        <w:rPr>
          <w:rFonts w:ascii="Arial" w:hAnsi="Arial" w:cs="Arial"/>
          <w:sz w:val="24"/>
          <w:szCs w:val="24"/>
          <w:lang w:eastAsia="ru-RU"/>
        </w:rPr>
        <w:t>2</w:t>
      </w:r>
      <w:r w:rsidR="0096102C" w:rsidRPr="00085B73">
        <w:rPr>
          <w:rFonts w:ascii="Arial" w:hAnsi="Arial" w:cs="Arial"/>
          <w:sz w:val="24"/>
          <w:szCs w:val="24"/>
          <w:lang w:eastAsia="ru-RU"/>
        </w:rPr>
        <w:t>.202</w:t>
      </w:r>
      <w:r w:rsidR="0038117B" w:rsidRPr="00085B73">
        <w:rPr>
          <w:rFonts w:ascii="Arial" w:hAnsi="Arial" w:cs="Arial"/>
          <w:sz w:val="24"/>
          <w:szCs w:val="24"/>
          <w:lang w:eastAsia="ru-RU"/>
        </w:rPr>
        <w:t>1</w:t>
      </w:r>
      <w:r w:rsidR="0096102C" w:rsidRPr="00085B73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38117B" w:rsidRPr="00085B73">
        <w:rPr>
          <w:rFonts w:ascii="Arial" w:hAnsi="Arial" w:cs="Arial"/>
          <w:sz w:val="24"/>
          <w:szCs w:val="24"/>
          <w:lang w:eastAsia="ru-RU"/>
        </w:rPr>
        <w:t xml:space="preserve"> 72</w:t>
      </w:r>
      <w:r w:rsidR="0096102C" w:rsidRPr="00085B7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102C"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E99"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Pr="00085B73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EC6D4B" w:rsidRPr="00085B73" w:rsidRDefault="0049042D" w:rsidP="00984EB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    1</w:t>
      </w:r>
      <w:r w:rsidR="00921B76" w:rsidRPr="00085B7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5139D" w:rsidRPr="00085B7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85B7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21B76" w:rsidRPr="00085B7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C6D4B" w:rsidRPr="00085B73">
        <w:rPr>
          <w:rFonts w:ascii="Arial" w:hAnsi="Arial" w:cs="Arial"/>
          <w:sz w:val="24"/>
          <w:szCs w:val="24"/>
          <w:lang w:eastAsia="ru-RU"/>
        </w:rPr>
        <w:t>В пункте 1. статьи 11. Бюджетные полномочия главного администратора (администратора) источников финансирования дефицита местного бюджета:</w:t>
      </w:r>
    </w:p>
    <w:p w:rsidR="00921B76" w:rsidRPr="00085B73" w:rsidRDefault="00EC6D4B" w:rsidP="00984EB0">
      <w:pPr>
        <w:pStyle w:val="a3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085B73">
        <w:rPr>
          <w:rFonts w:ascii="Arial" w:hAnsi="Arial" w:cs="Arial"/>
          <w:sz w:val="24"/>
          <w:szCs w:val="24"/>
          <w:lang w:eastAsia="ru-RU"/>
        </w:rPr>
        <w:t xml:space="preserve">           1.1.1. </w:t>
      </w:r>
      <w:r w:rsidR="00921B76"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цифру 4) </w:t>
      </w:r>
      <w:r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заменить   </w:t>
      </w:r>
      <w:r w:rsidR="00921B76"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на цифру  5)</w:t>
      </w:r>
      <w:proofErr w:type="gramStart"/>
      <w:r w:rsidR="00921B76"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5B73">
        <w:rPr>
          <w:rFonts w:ascii="Arial" w:hAnsi="Arial" w:cs="Arial"/>
          <w:sz w:val="24"/>
          <w:szCs w:val="24"/>
          <w:lang w:eastAsia="ru-RU"/>
        </w:rPr>
        <w:t>;</w:t>
      </w:r>
      <w:proofErr w:type="gramEnd"/>
    </w:p>
    <w:p w:rsidR="00921B76" w:rsidRPr="00085B73" w:rsidRDefault="0049042D" w:rsidP="0015705B">
      <w:pPr>
        <w:pStyle w:val="a3"/>
        <w:jc w:val="both"/>
        <w:rPr>
          <w:rFonts w:ascii="Arial" w:hAnsi="Arial" w:cs="Arial"/>
          <w:sz w:val="24"/>
          <w:szCs w:val="24"/>
        </w:rPr>
      </w:pPr>
      <w:r w:rsidRPr="00085B73">
        <w:rPr>
          <w:rFonts w:ascii="Arial" w:hAnsi="Arial" w:cs="Arial"/>
          <w:sz w:val="24"/>
          <w:szCs w:val="24"/>
        </w:rPr>
        <w:t xml:space="preserve"> </w:t>
      </w:r>
      <w:r w:rsidR="0015705B" w:rsidRPr="00085B73">
        <w:rPr>
          <w:rFonts w:ascii="Arial" w:hAnsi="Arial" w:cs="Arial"/>
          <w:sz w:val="24"/>
          <w:szCs w:val="24"/>
        </w:rPr>
        <w:t xml:space="preserve">          </w:t>
      </w:r>
      <w:r w:rsidR="00EC6D4B" w:rsidRPr="00085B73">
        <w:rPr>
          <w:rFonts w:ascii="Arial" w:hAnsi="Arial" w:cs="Arial"/>
          <w:sz w:val="24"/>
          <w:szCs w:val="24"/>
        </w:rPr>
        <w:t>1.1</w:t>
      </w:r>
      <w:r w:rsidR="00921B76" w:rsidRPr="00085B73">
        <w:rPr>
          <w:rFonts w:ascii="Arial" w:hAnsi="Arial" w:cs="Arial"/>
          <w:sz w:val="24"/>
          <w:szCs w:val="24"/>
        </w:rPr>
        <w:t>.</w:t>
      </w:r>
      <w:r w:rsidR="00EC6D4B" w:rsidRPr="00085B73">
        <w:rPr>
          <w:rFonts w:ascii="Arial" w:hAnsi="Arial" w:cs="Arial"/>
          <w:sz w:val="24"/>
          <w:szCs w:val="24"/>
        </w:rPr>
        <w:t>2.</w:t>
      </w:r>
      <w:r w:rsidR="00921B76" w:rsidRPr="00085B73">
        <w:rPr>
          <w:rFonts w:ascii="Arial" w:hAnsi="Arial" w:cs="Arial"/>
          <w:sz w:val="24"/>
          <w:szCs w:val="24"/>
        </w:rPr>
        <w:t xml:space="preserve">  цифру 5) </w:t>
      </w:r>
      <w:r w:rsidR="00EC6D4B" w:rsidRPr="00085B73">
        <w:rPr>
          <w:rFonts w:ascii="Arial" w:hAnsi="Arial" w:cs="Arial"/>
          <w:sz w:val="24"/>
          <w:szCs w:val="24"/>
        </w:rPr>
        <w:t xml:space="preserve">заменить   </w:t>
      </w:r>
      <w:r w:rsidR="00921B76" w:rsidRPr="00085B73">
        <w:rPr>
          <w:rFonts w:ascii="Arial" w:hAnsi="Arial" w:cs="Arial"/>
          <w:sz w:val="24"/>
          <w:szCs w:val="24"/>
        </w:rPr>
        <w:t xml:space="preserve"> на цифру  6)</w:t>
      </w:r>
      <w:proofErr w:type="gramStart"/>
      <w:r w:rsidR="00EC6D4B" w:rsidRPr="00085B73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984EB0" w:rsidRPr="00085B73" w:rsidRDefault="0015705B" w:rsidP="0015705B">
      <w:pPr>
        <w:pStyle w:val="a3"/>
        <w:jc w:val="both"/>
        <w:rPr>
          <w:rFonts w:ascii="Arial" w:hAnsi="Arial" w:cs="Arial"/>
          <w:sz w:val="24"/>
          <w:szCs w:val="24"/>
        </w:rPr>
      </w:pPr>
      <w:r w:rsidRPr="00085B73">
        <w:rPr>
          <w:rFonts w:ascii="Arial" w:hAnsi="Arial" w:cs="Arial"/>
          <w:sz w:val="24"/>
          <w:szCs w:val="24"/>
        </w:rPr>
        <w:t xml:space="preserve">         </w:t>
      </w:r>
      <w:r w:rsidR="00146174" w:rsidRPr="00085B73">
        <w:rPr>
          <w:rFonts w:ascii="Arial" w:hAnsi="Arial" w:cs="Arial"/>
          <w:sz w:val="24"/>
          <w:szCs w:val="24"/>
        </w:rPr>
        <w:t xml:space="preserve"> </w:t>
      </w:r>
      <w:r w:rsidRPr="00085B73">
        <w:rPr>
          <w:rFonts w:ascii="Arial" w:hAnsi="Arial" w:cs="Arial"/>
          <w:sz w:val="24"/>
          <w:szCs w:val="24"/>
        </w:rPr>
        <w:t xml:space="preserve"> </w:t>
      </w:r>
      <w:r w:rsidR="00921B76" w:rsidRPr="00085B73">
        <w:rPr>
          <w:rFonts w:ascii="Arial" w:hAnsi="Arial" w:cs="Arial"/>
          <w:sz w:val="24"/>
          <w:szCs w:val="24"/>
        </w:rPr>
        <w:t>1.</w:t>
      </w:r>
      <w:r w:rsidR="00EC6D4B" w:rsidRPr="00085B73">
        <w:rPr>
          <w:rFonts w:ascii="Arial" w:hAnsi="Arial" w:cs="Arial"/>
          <w:sz w:val="24"/>
          <w:szCs w:val="24"/>
        </w:rPr>
        <w:t>1.</w:t>
      </w:r>
      <w:r w:rsidR="00921B76" w:rsidRPr="00085B73">
        <w:rPr>
          <w:rFonts w:ascii="Arial" w:hAnsi="Arial" w:cs="Arial"/>
          <w:sz w:val="24"/>
          <w:szCs w:val="24"/>
        </w:rPr>
        <w:t>3.</w:t>
      </w:r>
      <w:r w:rsidR="00EC6D4B" w:rsidRPr="00085B73">
        <w:rPr>
          <w:rFonts w:ascii="Arial" w:hAnsi="Arial" w:cs="Arial"/>
          <w:sz w:val="24"/>
          <w:szCs w:val="24"/>
        </w:rPr>
        <w:t xml:space="preserve">    цифру</w:t>
      </w:r>
      <w:r w:rsidR="00921B76" w:rsidRPr="00085B73">
        <w:rPr>
          <w:rFonts w:ascii="Arial" w:hAnsi="Arial" w:cs="Arial"/>
          <w:sz w:val="24"/>
          <w:szCs w:val="24"/>
        </w:rPr>
        <w:t xml:space="preserve"> </w:t>
      </w:r>
      <w:r w:rsidRPr="00085B73">
        <w:rPr>
          <w:rFonts w:ascii="Arial" w:hAnsi="Arial" w:cs="Arial"/>
          <w:sz w:val="24"/>
          <w:szCs w:val="24"/>
        </w:rPr>
        <w:t xml:space="preserve">6)  </w:t>
      </w:r>
      <w:proofErr w:type="gramStart"/>
      <w:r w:rsidR="00EC6D4B" w:rsidRPr="00085B73">
        <w:rPr>
          <w:rFonts w:ascii="Arial" w:hAnsi="Arial" w:cs="Arial"/>
          <w:sz w:val="24"/>
          <w:szCs w:val="24"/>
        </w:rPr>
        <w:t xml:space="preserve">заменить </w:t>
      </w:r>
      <w:r w:rsidRPr="00085B73">
        <w:rPr>
          <w:rFonts w:ascii="Arial" w:hAnsi="Arial" w:cs="Arial"/>
          <w:sz w:val="24"/>
          <w:szCs w:val="24"/>
        </w:rPr>
        <w:t>на цифру</w:t>
      </w:r>
      <w:proofErr w:type="gramEnd"/>
      <w:r w:rsidRPr="00085B73">
        <w:rPr>
          <w:rFonts w:ascii="Arial" w:hAnsi="Arial" w:cs="Arial"/>
          <w:sz w:val="24"/>
          <w:szCs w:val="24"/>
        </w:rPr>
        <w:t xml:space="preserve">  7)</w:t>
      </w:r>
      <w:r w:rsidR="00921B76" w:rsidRPr="00085B73">
        <w:rPr>
          <w:rFonts w:ascii="Arial" w:hAnsi="Arial" w:cs="Arial"/>
          <w:sz w:val="24"/>
          <w:szCs w:val="24"/>
        </w:rPr>
        <w:t xml:space="preserve"> </w:t>
      </w:r>
      <w:r w:rsidR="00EC6D4B" w:rsidRPr="00085B73">
        <w:rPr>
          <w:rFonts w:ascii="Arial" w:hAnsi="Arial" w:cs="Arial"/>
          <w:sz w:val="24"/>
          <w:szCs w:val="24"/>
        </w:rPr>
        <w:t>.</w:t>
      </w:r>
    </w:p>
    <w:p w:rsidR="00146174" w:rsidRPr="00085B73" w:rsidRDefault="00BD2A93" w:rsidP="00085B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76AAB"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2. Направить решение Главе Королевского сельсовета  Колыванского района Новосибирской области для подписания и опубликования  в периодическом печатном издании «Бюллетень органов местного самоуправления Королевского сельсовета», направления  копии Решения  в Управление законопроектных работ и ведению регистра министерства юстиции Новосибирской области  в установленный срок.       </w:t>
      </w:r>
      <w:r w:rsidR="00085B7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BD2A93" w:rsidRPr="00085B73" w:rsidRDefault="00146174" w:rsidP="00BD2A93">
      <w:pPr>
        <w:tabs>
          <w:tab w:val="left" w:pos="210"/>
          <w:tab w:val="left" w:pos="4065"/>
          <w:tab w:val="left" w:pos="728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BD2A93" w:rsidRPr="00085B73">
        <w:rPr>
          <w:rFonts w:ascii="Arial" w:eastAsia="Times New Roman" w:hAnsi="Arial" w:cs="Arial"/>
          <w:sz w:val="24"/>
          <w:szCs w:val="24"/>
          <w:lang w:eastAsia="ru-RU"/>
        </w:rPr>
        <w:t>3.  Специалисту администрации Королевского сельсовета   обеспечить размещение настоящего решения на официальном сайте Администрации Королевского сельсовета   Колыванского района Новосибирской области.</w:t>
      </w:r>
    </w:p>
    <w:p w:rsidR="00146174" w:rsidRPr="00085B73" w:rsidRDefault="00146174" w:rsidP="00085B73">
      <w:pPr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5B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</w:t>
      </w:r>
      <w:r w:rsidR="00BD2A93" w:rsidRPr="00085B73">
        <w:rPr>
          <w:rFonts w:ascii="Arial" w:eastAsia="Times New Roman" w:hAnsi="Arial" w:cs="Arial"/>
          <w:bCs/>
          <w:sz w:val="24"/>
          <w:szCs w:val="24"/>
          <w:lang w:eastAsia="ru-RU"/>
        </w:rPr>
        <w:t>4.  Решение вступает в силу со дня, следующего за днем его официального  опубликования.</w:t>
      </w:r>
    </w:p>
    <w:p w:rsidR="00085B73" w:rsidRDefault="00085B73" w:rsidP="00146174">
      <w:pPr>
        <w:pStyle w:val="a3"/>
        <w:rPr>
          <w:rFonts w:ascii="Arial" w:eastAsia="Calibri" w:hAnsi="Arial" w:cs="Arial"/>
          <w:sz w:val="24"/>
          <w:szCs w:val="24"/>
        </w:rPr>
      </w:pPr>
    </w:p>
    <w:p w:rsidR="00146174" w:rsidRPr="00085B73" w:rsidRDefault="00146174" w:rsidP="00146174">
      <w:pPr>
        <w:pStyle w:val="a3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085B73">
        <w:rPr>
          <w:rFonts w:ascii="Arial" w:eastAsia="Calibri" w:hAnsi="Arial" w:cs="Arial"/>
          <w:sz w:val="24"/>
          <w:szCs w:val="24"/>
        </w:rPr>
        <w:t xml:space="preserve">Глава Королевского сельсовета </w:t>
      </w:r>
    </w:p>
    <w:p w:rsidR="00146174" w:rsidRPr="00085B73" w:rsidRDefault="00146174" w:rsidP="001461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85B73">
        <w:rPr>
          <w:rFonts w:ascii="Arial" w:eastAsia="Calibri" w:hAnsi="Arial" w:cs="Arial"/>
          <w:sz w:val="24"/>
          <w:szCs w:val="24"/>
        </w:rPr>
        <w:t>Колыванского района</w:t>
      </w:r>
    </w:p>
    <w:p w:rsidR="00146174" w:rsidRPr="00085B73" w:rsidRDefault="00146174" w:rsidP="001461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085B73">
        <w:rPr>
          <w:rFonts w:ascii="Arial" w:eastAsia="Calibri" w:hAnsi="Arial" w:cs="Arial"/>
          <w:sz w:val="24"/>
          <w:szCs w:val="24"/>
        </w:rPr>
        <w:t>Новосибирской</w:t>
      </w:r>
      <w:proofErr w:type="gramEnd"/>
      <w:r w:rsidRPr="00085B73">
        <w:rPr>
          <w:rFonts w:ascii="Arial" w:eastAsia="Calibri" w:hAnsi="Arial" w:cs="Arial"/>
          <w:sz w:val="24"/>
          <w:szCs w:val="24"/>
        </w:rPr>
        <w:t xml:space="preserve"> области                                          Н.С. Никонова </w:t>
      </w:r>
    </w:p>
    <w:p w:rsidR="00146174" w:rsidRPr="00085B73" w:rsidRDefault="00146174" w:rsidP="001461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46174" w:rsidRPr="00085B73" w:rsidRDefault="00146174" w:rsidP="001461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85B73">
        <w:rPr>
          <w:rFonts w:ascii="Arial" w:eastAsia="Calibri" w:hAnsi="Arial" w:cs="Arial"/>
          <w:sz w:val="24"/>
          <w:szCs w:val="24"/>
        </w:rPr>
        <w:t>Председатель Совета депутатов</w:t>
      </w:r>
    </w:p>
    <w:p w:rsidR="00146174" w:rsidRPr="00085B73" w:rsidRDefault="00146174" w:rsidP="001461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85B73">
        <w:rPr>
          <w:rFonts w:ascii="Arial" w:eastAsia="Calibri" w:hAnsi="Arial" w:cs="Arial"/>
          <w:sz w:val="24"/>
          <w:szCs w:val="24"/>
        </w:rPr>
        <w:t>Королевского сельсовета                                         В.А. Мамаев</w:t>
      </w:r>
    </w:p>
    <w:p w:rsidR="00146174" w:rsidRPr="00085B73" w:rsidRDefault="00146174" w:rsidP="001461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85B73">
        <w:rPr>
          <w:rFonts w:ascii="Arial" w:eastAsia="Calibri" w:hAnsi="Arial" w:cs="Arial"/>
          <w:sz w:val="24"/>
          <w:szCs w:val="24"/>
        </w:rPr>
        <w:t>Колыванского района</w:t>
      </w:r>
    </w:p>
    <w:p w:rsidR="004D0465" w:rsidRPr="00085B73" w:rsidRDefault="00146174" w:rsidP="00085B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B73">
        <w:rPr>
          <w:rFonts w:ascii="Arial" w:eastAsia="Calibri" w:hAnsi="Arial" w:cs="Arial"/>
          <w:sz w:val="24"/>
          <w:szCs w:val="24"/>
        </w:rPr>
        <w:t xml:space="preserve">Новосибирской области                </w:t>
      </w:r>
    </w:p>
    <w:sectPr w:rsidR="004D0465" w:rsidRPr="00085B73" w:rsidSect="0024311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F59B6"/>
    <w:multiLevelType w:val="hybridMultilevel"/>
    <w:tmpl w:val="B54C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74"/>
    <w:rsid w:val="0005139D"/>
    <w:rsid w:val="00085B73"/>
    <w:rsid w:val="00146174"/>
    <w:rsid w:val="0015705B"/>
    <w:rsid w:val="00201486"/>
    <w:rsid w:val="00243115"/>
    <w:rsid w:val="0028130B"/>
    <w:rsid w:val="0038117B"/>
    <w:rsid w:val="00382D42"/>
    <w:rsid w:val="00384041"/>
    <w:rsid w:val="0049042D"/>
    <w:rsid w:val="004D0465"/>
    <w:rsid w:val="008D4E99"/>
    <w:rsid w:val="008F7074"/>
    <w:rsid w:val="009113E9"/>
    <w:rsid w:val="00921B76"/>
    <w:rsid w:val="0096102C"/>
    <w:rsid w:val="00984EB0"/>
    <w:rsid w:val="00A01A72"/>
    <w:rsid w:val="00A66DF1"/>
    <w:rsid w:val="00BD2A93"/>
    <w:rsid w:val="00C76AAB"/>
    <w:rsid w:val="00D339D8"/>
    <w:rsid w:val="00E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A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A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2024-05-13T08:12:00Z</cp:lastPrinted>
  <dcterms:created xsi:type="dcterms:W3CDTF">2024-05-13T04:56:00Z</dcterms:created>
  <dcterms:modified xsi:type="dcterms:W3CDTF">2024-05-17T04:05:00Z</dcterms:modified>
</cp:coreProperties>
</file>