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КОРОЛЕВСКОГО </w:t>
      </w:r>
      <w:r w:rsidRPr="000F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 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Королевка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F2BA1">
        <w:rPr>
          <w:rFonts w:ascii="Times New Roman" w:eastAsia="Times New Roman" w:hAnsi="Times New Roman" w:cs="Times New Roman"/>
          <w:sz w:val="40"/>
          <w:szCs w:val="28"/>
          <w:lang w:eastAsia="ru-RU"/>
        </w:rPr>
        <w:t>№ 1</w:t>
      </w:r>
      <w:r w:rsidRPr="000F2BA1">
        <w:rPr>
          <w:rFonts w:ascii="Times New Roman" w:eastAsia="Times New Roman" w:hAnsi="Times New Roman" w:cs="Times New Roman"/>
          <w:sz w:val="40"/>
          <w:szCs w:val="28"/>
          <w:lang w:eastAsia="ru-RU"/>
        </w:rPr>
        <w:t>26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0F2B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исчерпывающего перечня сведений, </w:t>
      </w:r>
      <w:r w:rsidRPr="000F2BA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которые могут </w:t>
      </w:r>
      <w:r w:rsidRPr="000F2B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запрашиваться контрольным органом, у</w:t>
      </w:r>
      <w:r w:rsidRPr="000F2BA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</w:t>
      </w: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0F2BA1" w:rsidRPr="000F2BA1" w:rsidRDefault="000F2BA1" w:rsidP="000F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части 3 статьи 46 Федерального закона </w:t>
      </w:r>
      <w:r w:rsidRPr="000F2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31.07.2020 № 248-ФЗ "О государственном контроле (надзоре) и муниципальном контроле в Российской Федерации", 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Королевского </w:t>
      </w:r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Колыванского района Новосибирской области</w:t>
      </w:r>
    </w:p>
    <w:p w:rsidR="000F2BA1" w:rsidRPr="000F2BA1" w:rsidRDefault="000F2BA1" w:rsidP="000F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F2BA1" w:rsidRPr="000F2BA1" w:rsidRDefault="000F2BA1" w:rsidP="000F2BA1">
      <w:pPr>
        <w:tabs>
          <w:tab w:val="left" w:pos="-5529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исчерпывающий перечень сведений, </w:t>
      </w:r>
      <w:r w:rsidRPr="000F2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которые могут 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запрашиваться контрольным органом, у</w:t>
      </w:r>
      <w:r w:rsidRPr="000F2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контроля, согласно приложению к настоящему постановлению.</w:t>
      </w:r>
    </w:p>
    <w:p w:rsidR="000F2BA1" w:rsidRPr="000F2BA1" w:rsidRDefault="000F2BA1" w:rsidP="000F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«Бюллетень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Королевского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</w:t>
      </w:r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сети «Интернет».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1" w:rsidRPr="000F2BA1" w:rsidRDefault="000F2BA1" w:rsidP="000F2BA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</w:t>
      </w:r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Колыванского района </w:t>
      </w:r>
    </w:p>
    <w:p w:rsidR="000F2BA1" w:rsidRPr="000F2BA1" w:rsidRDefault="000F2BA1" w:rsidP="000F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</w:t>
      </w:r>
      <w:proofErr w:type="gramEnd"/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Н.С. Никонова</w:t>
      </w:r>
      <w:r w:rsidRPr="000F2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lastRenderedPageBreak/>
        <w:t xml:space="preserve">Приложение </w:t>
      </w:r>
    </w:p>
    <w:p w:rsidR="000F2BA1" w:rsidRPr="000F2BA1" w:rsidRDefault="000F2BA1" w:rsidP="000F2BA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к постановлению администрации </w:t>
      </w:r>
    </w:p>
    <w:p w:rsidR="000F2BA1" w:rsidRPr="000F2BA1" w:rsidRDefault="000F2BA1" w:rsidP="000F2BA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8817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Королевского</w:t>
      </w:r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сельсовета</w:t>
      </w:r>
    </w:p>
    <w:p w:rsidR="000F2BA1" w:rsidRPr="000F2BA1" w:rsidRDefault="000F2BA1" w:rsidP="000F2BA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Колыванского района </w:t>
      </w:r>
    </w:p>
    <w:p w:rsidR="000F2BA1" w:rsidRPr="000F2BA1" w:rsidRDefault="000F2BA1" w:rsidP="000F2BA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8817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от 06</w:t>
      </w: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  <w:r w:rsidRPr="008817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12.</w:t>
      </w:r>
      <w:r w:rsidRPr="000F2BA1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2023 № 1</w:t>
      </w:r>
      <w:r w:rsidRPr="00881708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26</w:t>
      </w: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bdr w:val="none" w:sz="0" w:space="0" w:color="auto" w:frame="1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 xml:space="preserve">Исчерпывающий перечень сведений, </w:t>
      </w: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shd w:val="clear" w:color="auto" w:fill="FFFFFF"/>
          <w:lang w:eastAsia="ru-RU"/>
        </w:rPr>
        <w:t>которые могут </w:t>
      </w:r>
      <w:r w:rsidRPr="00881708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запрашиваться</w:t>
      </w: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 </w:t>
      </w:r>
      <w:r w:rsidRPr="00881708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контрольным</w:t>
      </w: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  </w:t>
      </w:r>
      <w:r w:rsidRPr="00881708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органом,</w:t>
      </w: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  <w:t> у</w:t>
      </w:r>
      <w:r w:rsidRPr="000F2BA1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shd w:val="clear" w:color="auto" w:fill="FFFFFF"/>
          <w:lang w:eastAsia="ru-RU"/>
        </w:rPr>
        <w:t xml:space="preserve"> контролируемого лица при осуществлении муниципального контроля</w:t>
      </w:r>
    </w:p>
    <w:p w:rsidR="000F2BA1" w:rsidRPr="000F2BA1" w:rsidRDefault="000F2BA1" w:rsidP="000F2BA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F2BA1" w:rsidRPr="000F2BA1" w:rsidRDefault="000F2BA1" w:rsidP="000F2BA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Администрация </w:t>
      </w:r>
      <w:r w:rsidRPr="008817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Королевского </w:t>
      </w:r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Колыванского района Новосибирской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0F2BA1" w:rsidRPr="000F2BA1" w:rsidRDefault="000F2BA1" w:rsidP="000F2BA1">
      <w:pPr>
        <w:shd w:val="clear" w:color="auto" w:fill="FFFFFF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</w:t>
      </w:r>
      <w:bookmarkStart w:id="0" w:name="_GoBack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</w:t>
      </w:r>
      <w:bookmarkEnd w:id="0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0F2B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 (приказ/распоряжение) о назначении на должность руководителя юридического лица</w:t>
            </w:r>
            <w:r>
              <w:rPr>
                <w:rFonts w:ascii="Inter" w:hAnsi="Inter"/>
                <w:color w:val="212529"/>
              </w:rPr>
              <w:t xml:space="preserve"> 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 xml:space="preserve"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      </w:r>
            <w:proofErr w:type="gramStart"/>
            <w:r>
              <w:rPr>
                <w:rFonts w:ascii="Inter" w:hAnsi="Inter"/>
                <w:color w:val="212529"/>
              </w:rPr>
              <w:t>документы</w:t>
            </w:r>
            <w:proofErr w:type="gramEnd"/>
            <w:r>
              <w:rPr>
                <w:rFonts w:ascii="Inter" w:hAnsi="Inter"/>
                <w:color w:val="212529"/>
              </w:rPr>
              <w:t xml:space="preserve"> подтверждающие полномочия;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881708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 xml:space="preserve">документы, устанавливающие права владения на здание, помещение, подлежащее </w:t>
            </w:r>
            <w:r>
              <w:rPr>
                <w:rFonts w:ascii="Inter" w:hAnsi="Inter"/>
                <w:color w:val="212529"/>
              </w:rPr>
              <w:lastRenderedPageBreak/>
              <w:t>муниципальному контролю;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документы, разрешающие осуществление хозяйственной деятельности на земельном участке;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документы, подтверждающие оказание услуг, выполнения работ, относящихся к предмету муниципального контроля;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документы по сбору, вывозу, утилизации и размещению отходов, образующихся в процессе хозяйственной деятельности;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 о назначении ответственных лиц по вопросам благоустройства и санитарного содержания.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Inter" w:hAnsi="Inter"/>
                <w:color w:val="212529"/>
              </w:rPr>
              <w:t>-</w:t>
            </w:r>
            <w:r>
              <w:rPr>
                <w:rFonts w:ascii="Inter" w:hAnsi="Inter"/>
                <w:color w:val="212529"/>
              </w:rPr>
              <w:t>документы, разрешающие проведение земляных работ, снос зеленых насаждений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jc w:val="both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пояснения, объяснения, документы, относящиеся к предмету контроля, в том числе материалы фото-</w:t>
            </w:r>
            <w:proofErr w:type="spellStart"/>
            <w:r>
              <w:rPr>
                <w:rFonts w:ascii="Inter" w:hAnsi="Inter"/>
                <w:color w:val="212529"/>
              </w:rPr>
              <w:t>видеофиксации</w:t>
            </w:r>
            <w:proofErr w:type="spellEnd"/>
            <w:r>
              <w:rPr>
                <w:rFonts w:ascii="Inter" w:hAnsi="Inter"/>
                <w:color w:val="212529"/>
              </w:rPr>
              <w:t>, в случае необходимости;</w:t>
            </w:r>
          </w:p>
        </w:tc>
      </w:tr>
      <w:tr w:rsidR="000F2BA1" w:rsidRPr="000F2BA1" w:rsidTr="00142178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0F2BA1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F2BA1" w:rsidRPr="000F2BA1" w:rsidRDefault="00411B26" w:rsidP="000F2BA1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Inter" w:hAnsi="Inter"/>
                <w:color w:val="212529"/>
              </w:rPr>
              <w:t>документы, связанные с целями, задачами и предметом проверки</w:t>
            </w:r>
          </w:p>
        </w:tc>
      </w:tr>
    </w:tbl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1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Исчерпывающий перечень сведений, которые могут запрашиваться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контрольным  органом у контролируемого лица в рамках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осуществления муниципального контроля на автомобильном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транспорте и в дорожном хозяйстве </w:t>
      </w:r>
      <w:r w:rsidRPr="000F2BA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населенных пунктов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Королевского 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Колыванского района </w:t>
      </w:r>
      <w:proofErr w:type="gramStart"/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BA1" w:rsidRPr="000F2BA1" w:rsidRDefault="000F2BA1" w:rsidP="000F2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0F2BA1" w:rsidRPr="000F2BA1" w:rsidTr="00142178">
        <w:tc>
          <w:tcPr>
            <w:tcW w:w="1526" w:type="dxa"/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5" w:type="dxa"/>
            <w:vAlign w:val="center"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 (приказ, распоряжение) о назначении на должность руководителя юридического лица, учредительные документы;</w:t>
            </w:r>
          </w:p>
        </w:tc>
      </w:tr>
      <w:tr w:rsidR="000F2BA1" w:rsidRPr="000F2BA1" w:rsidTr="00142178">
        <w:tc>
          <w:tcPr>
            <w:tcW w:w="1526" w:type="dxa"/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5" w:type="dxa"/>
            <w:vAlign w:val="center"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и документы, подтверждающие полномочия;</w:t>
            </w:r>
          </w:p>
        </w:tc>
      </w:tr>
      <w:tr w:rsidR="000F2BA1" w:rsidRPr="000F2BA1" w:rsidTr="00142178">
        <w:tc>
          <w:tcPr>
            <w:tcW w:w="1526" w:type="dxa"/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5" w:type="dxa"/>
            <w:vAlign w:val="center"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сертификаты соответствия к дорожно-строительным материалам и изделиям;</w:t>
            </w:r>
          </w:p>
        </w:tc>
      </w:tr>
      <w:tr w:rsidR="000F2BA1" w:rsidRPr="000F2BA1" w:rsidTr="00142178">
        <w:tc>
          <w:tcPr>
            <w:tcW w:w="1526" w:type="dxa"/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45" w:type="dxa"/>
            <w:vAlign w:val="center"/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документы, подтверждающие полномочия лица, представляющего интересы  контролируемого лица;</w:t>
            </w:r>
          </w:p>
        </w:tc>
      </w:tr>
      <w:tr w:rsidR="000F2BA1" w:rsidRPr="000F2BA1" w:rsidTr="00142178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0F2BA1" w:rsidRPr="000F2BA1" w:rsidRDefault="00411B26" w:rsidP="000F2BA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Inter" w:hAnsi="Inter"/>
                <w:color w:val="212529"/>
              </w:rPr>
              <w:t xml:space="preserve">- </w:t>
            </w:r>
            <w:r>
              <w:rPr>
                <w:rFonts w:ascii="Inter" w:hAnsi="Inter"/>
                <w:color w:val="212529"/>
              </w:rPr>
              <w:t>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 исследований, копии паспортов и сертификатов используемых дорожно-строительных материалов, образцов и изделий</w:t>
            </w:r>
            <w:proofErr w:type="gramEnd"/>
          </w:p>
        </w:tc>
      </w:tr>
      <w:tr w:rsidR="000F2BA1" w:rsidRPr="000F2BA1" w:rsidTr="00142178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копии договоров аренды (субаренды) объектов недвижимого имущества и стационарных движимых объектов, заключенные между субъектами контроля и иными юридическими лицами, индивидуальными предпринимателями</w:t>
            </w:r>
            <w:proofErr w:type="gramStart"/>
            <w:r>
              <w:rPr>
                <w:rFonts w:ascii="Inter" w:hAnsi="Inter"/>
                <w:color w:val="212529"/>
              </w:rPr>
              <w:t xml:space="preserve">,.. </w:t>
            </w:r>
            <w:proofErr w:type="gramEnd"/>
            <w:r>
              <w:rPr>
                <w:rFonts w:ascii="Inter" w:hAnsi="Inter"/>
                <w:color w:val="212529"/>
              </w:rPr>
              <w:t>физическими лицами, не подлежащих государственной регистрации в установленном порядке;</w:t>
            </w:r>
          </w:p>
        </w:tc>
      </w:tr>
      <w:tr w:rsidR="000F2BA1" w:rsidRPr="000F2BA1" w:rsidTr="00142178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 xml:space="preserve">- документы, подтверждающие границы и право пользования </w:t>
            </w:r>
            <w:proofErr w:type="gramStart"/>
            <w:r>
              <w:rPr>
                <w:rFonts w:ascii="Inter" w:hAnsi="Inter"/>
                <w:color w:val="212529"/>
              </w:rPr>
              <w:t>земельным</w:t>
            </w:r>
            <w:proofErr w:type="gramEnd"/>
            <w:r>
              <w:rPr>
                <w:rFonts w:ascii="Inter" w:hAnsi="Inter"/>
                <w:color w:val="212529"/>
              </w:rPr>
              <w:t xml:space="preserve"> участков (земельными участками) сведения о которых отсутствуют в едином государственном реестре недвижимости;</w:t>
            </w:r>
          </w:p>
        </w:tc>
      </w:tr>
      <w:tr w:rsidR="000F2BA1" w:rsidRPr="000F2BA1" w:rsidTr="00142178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 xml:space="preserve">- перечень сведений, которые могут запрашиваться у контролируемого лица в сфере осуществления работ по капитальному ремонту, ремонту и </w:t>
            </w:r>
            <w:r>
              <w:rPr>
                <w:rFonts w:ascii="Inter" w:hAnsi="Inter"/>
                <w:color w:val="212529"/>
              </w:rPr>
              <w:lastRenderedPageBreak/>
              <w:t>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      </w:r>
          </w:p>
        </w:tc>
      </w:tr>
      <w:tr w:rsidR="000F2BA1" w:rsidRPr="000F2BA1" w:rsidTr="00142178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местного значения;</w:t>
            </w:r>
          </w:p>
        </w:tc>
      </w:tr>
      <w:tr w:rsidR="000F2BA1" w:rsidRPr="000F2BA1" w:rsidTr="00142178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контракт по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материалам);</w:t>
            </w:r>
          </w:p>
        </w:tc>
      </w:tr>
      <w:tr w:rsidR="000F2BA1" w:rsidRPr="000F2BA1" w:rsidTr="00142178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договор на осуществление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изделиям);</w:t>
            </w:r>
          </w:p>
        </w:tc>
      </w:tr>
      <w:tr w:rsidR="000F2BA1" w:rsidRPr="000F2BA1" w:rsidTr="00142178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пояснения, объяснения, документы, относящиеся к предмету контроля, в том числе материалы фото-</w:t>
            </w:r>
            <w:proofErr w:type="spellStart"/>
            <w:r>
              <w:rPr>
                <w:rFonts w:ascii="Inter" w:hAnsi="Inter"/>
                <w:color w:val="212529"/>
              </w:rPr>
              <w:t>видеофиксации</w:t>
            </w:r>
            <w:proofErr w:type="spellEnd"/>
            <w:r>
              <w:rPr>
                <w:rFonts w:ascii="Inter" w:hAnsi="Inter"/>
                <w:color w:val="212529"/>
              </w:rPr>
              <w:t>, в случае необходимости;</w:t>
            </w:r>
          </w:p>
        </w:tc>
      </w:tr>
      <w:tr w:rsidR="000F2BA1" w:rsidRPr="000F2BA1" w:rsidTr="00142178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A621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62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F2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411B26" w:rsidP="00411B26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Документы, связанные с целями, задачами и предметом проверки.</w:t>
            </w:r>
          </w:p>
        </w:tc>
      </w:tr>
    </w:tbl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Исчерпывающий перечень сведений, которые могут запрашиваться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контрольным  органом у контролируемого лица в рамках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муниципального контроля в области охраны и </w:t>
      </w:r>
      <w:proofErr w:type="gramStart"/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proofErr w:type="gramEnd"/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охраняемых природных территорий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Королевского 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Колыванского района Новосибирской области</w:t>
      </w:r>
      <w:r w:rsidRPr="000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3" w:type="dxa"/>
            <w:vAlign w:val="center"/>
          </w:tcPr>
          <w:p w:rsidR="000F2BA1" w:rsidRPr="000F2BA1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</w:t>
            </w:r>
            <w:r>
              <w:rPr>
                <w:rFonts w:ascii="Inter" w:hAnsi="Inter"/>
                <w:color w:val="212529"/>
              </w:rPr>
              <w:t>учредительные документы юридического лица, Устав;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3" w:type="dxa"/>
            <w:vAlign w:val="center"/>
          </w:tcPr>
          <w:p w:rsidR="000F2BA1" w:rsidRPr="000F2BA1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 xml:space="preserve"> </w:t>
            </w:r>
            <w:r>
              <w:rPr>
                <w:rFonts w:ascii="Inter" w:hAnsi="Inter"/>
                <w:color w:val="212529"/>
              </w:rPr>
              <w:t>- свидетельство о внесении записи в ЕГРЮЛ;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3" w:type="dxa"/>
            <w:vAlign w:val="center"/>
          </w:tcPr>
          <w:p w:rsidR="000F2BA1" w:rsidRPr="000F2BA1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 свидетельство о постановке на учет в налоговом органе юридического лица по месту нахождения;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3" w:type="dxa"/>
            <w:vAlign w:val="center"/>
          </w:tcPr>
          <w:p w:rsidR="000F2BA1" w:rsidRPr="000F2BA1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карточка учета основных сведений о юридическом лице, контактная информация (сайт, телефон, электронная почта);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3" w:type="dxa"/>
          </w:tcPr>
          <w:p w:rsidR="000F2BA1" w:rsidRPr="000F2BA1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 w:rsidRPr="00A6210B">
              <w:rPr>
                <w:rFonts w:ascii="Inter" w:hAnsi="Inter"/>
                <w:color w:val="212529"/>
              </w:rPr>
              <w:t>- карточка учета основных сведений об индивидуальном предпринимателе, контактная информация (сайт, телефон, электронная почта);</w:t>
            </w:r>
          </w:p>
        </w:tc>
      </w:tr>
      <w:tr w:rsidR="00A6210B" w:rsidRPr="000F2BA1" w:rsidTr="00142178">
        <w:tc>
          <w:tcPr>
            <w:tcW w:w="1668" w:type="dxa"/>
          </w:tcPr>
          <w:p w:rsidR="00A6210B" w:rsidRPr="000F2BA1" w:rsidRDefault="00A6210B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03" w:type="dxa"/>
          </w:tcPr>
          <w:p w:rsidR="00A6210B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документы, подтверждающие статус должностного лица (должностная инструкция, трудовой договор (</w:t>
            </w:r>
            <w:proofErr w:type="gramStart"/>
            <w:r>
              <w:rPr>
                <w:rFonts w:ascii="Inter" w:hAnsi="Inter"/>
                <w:color w:val="212529"/>
              </w:rPr>
              <w:t>служебных</w:t>
            </w:r>
            <w:proofErr w:type="gramEnd"/>
            <w:r>
              <w:rPr>
                <w:rFonts w:ascii="Inter" w:hAnsi="Inter"/>
                <w:color w:val="212529"/>
              </w:rPr>
              <w:t xml:space="preserve"> контракт), приказ о назначении на должность;</w:t>
            </w:r>
          </w:p>
        </w:tc>
      </w:tr>
      <w:tr w:rsidR="00A6210B" w:rsidRPr="000F2BA1" w:rsidTr="00142178">
        <w:tc>
          <w:tcPr>
            <w:tcW w:w="1668" w:type="dxa"/>
          </w:tcPr>
          <w:p w:rsidR="00A6210B" w:rsidRPr="000F2BA1" w:rsidRDefault="00A6210B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03" w:type="dxa"/>
          </w:tcPr>
          <w:p w:rsidR="00A6210B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доверенность представителя;</w:t>
            </w:r>
          </w:p>
        </w:tc>
      </w:tr>
      <w:tr w:rsidR="00A6210B" w:rsidRPr="000F2BA1" w:rsidTr="00142178">
        <w:tc>
          <w:tcPr>
            <w:tcW w:w="1668" w:type="dxa"/>
          </w:tcPr>
          <w:p w:rsidR="00A6210B" w:rsidRPr="000F2BA1" w:rsidRDefault="00A6210B" w:rsidP="000F2BA1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03" w:type="dxa"/>
          </w:tcPr>
          <w:p w:rsidR="00A6210B" w:rsidRDefault="00A6210B" w:rsidP="00A6210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ab/>
            </w:r>
            <w:proofErr w:type="gramStart"/>
            <w:r>
              <w:rPr>
                <w:rFonts w:ascii="Inter" w:hAnsi="Inter"/>
                <w:color w:val="212529"/>
              </w:rPr>
              <w:t>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      </w:r>
            <w:proofErr w:type="gramEnd"/>
          </w:p>
          <w:p w:rsidR="00A6210B" w:rsidRDefault="00A6210B" w:rsidP="00A6210B">
            <w:pPr>
              <w:pStyle w:val="a3"/>
              <w:shd w:val="clear" w:color="auto" w:fill="FFFFFF"/>
              <w:tabs>
                <w:tab w:val="left" w:pos="1401"/>
              </w:tabs>
              <w:spacing w:before="0" w:beforeAutospacing="0"/>
              <w:rPr>
                <w:rFonts w:ascii="Inter" w:hAnsi="Inter"/>
                <w:color w:val="212529"/>
              </w:rPr>
            </w:pPr>
          </w:p>
        </w:tc>
      </w:tr>
    </w:tbl>
    <w:p w:rsidR="000F2BA1" w:rsidRPr="000F2BA1" w:rsidRDefault="000F2BA1" w:rsidP="000F2BA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F2BA1" w:rsidRPr="000F2BA1" w:rsidRDefault="000F2BA1" w:rsidP="000F2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B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1.5. 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сведений, которые могут запрашиваться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контрольным  органом у контролируемого лица в рамках</w:t>
      </w:r>
      <w:r w:rsidRPr="000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осуществления муниципального  лесного контроля</w:t>
      </w:r>
    </w:p>
    <w:p w:rsidR="000F2BA1" w:rsidRPr="000F2BA1" w:rsidRDefault="000F2BA1" w:rsidP="00705A5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3" w:type="dxa"/>
            <w:vAlign w:val="center"/>
          </w:tcPr>
          <w:p w:rsidR="000F2BA1" w:rsidRPr="000F2BA1" w:rsidRDefault="001F6693" w:rsidP="001F6693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документ, удостоверяющий личность контролируемого лица, представителя контролируемого лица;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03" w:type="dxa"/>
            <w:vAlign w:val="center"/>
          </w:tcPr>
          <w:p w:rsidR="000F2BA1" w:rsidRPr="000F2BA1" w:rsidRDefault="001F6693" w:rsidP="001F6693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документ, подтверждающий полномочия уполномоченного представителя контролируемого лица (доверенность, распорядительный документ организации или иной документ, оформленный в соответствии с законодательством Российской Федерации);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3" w:type="dxa"/>
            <w:vAlign w:val="center"/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Inter" w:hAnsi="Inter"/>
                <w:color w:val="212529"/>
              </w:rPr>
              <w:t> - решение о предоставлении лесного участка или его части в постоянное (бессрочное) пользование;</w:t>
            </w:r>
          </w:p>
        </w:tc>
      </w:tr>
      <w:tr w:rsidR="000F2BA1" w:rsidRPr="000F2BA1" w:rsidTr="00142178">
        <w:tc>
          <w:tcPr>
            <w:tcW w:w="1668" w:type="dxa"/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3" w:type="dxa"/>
            <w:vAlign w:val="center"/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договор аренды лесного участка (части лесного участка);</w:t>
            </w:r>
          </w:p>
        </w:tc>
      </w:tr>
      <w:tr w:rsidR="000F2BA1" w:rsidRPr="000F2BA1" w:rsidTr="00142178">
        <w:trPr>
          <w:trHeight w:val="203"/>
        </w:trPr>
        <w:tc>
          <w:tcPr>
            <w:tcW w:w="1668" w:type="dxa"/>
            <w:tcBorders>
              <w:bottom w:val="single" w:sz="4" w:space="0" w:color="auto"/>
            </w:tcBorders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договор безвозмездного пользования лесным участком или его частью;</w:t>
            </w:r>
          </w:p>
        </w:tc>
      </w:tr>
      <w:tr w:rsidR="000F2BA1" w:rsidRPr="000F2BA1" w:rsidTr="00142178">
        <w:trPr>
          <w:trHeight w:val="13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Inter" w:hAnsi="Inter"/>
                <w:color w:val="212529"/>
              </w:rPr>
              <w:t>- документы, подтверждающие право ограниченного пользования лесным участком (сервитут, публичный сервитут), – решение об установлении публичного сервитута или соглашение об установлении сервитута;</w:t>
            </w:r>
          </w:p>
        </w:tc>
      </w:tr>
      <w:tr w:rsidR="000F2BA1" w:rsidRPr="000F2BA1" w:rsidTr="00142178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контракт на выполнение работ по охране, защите и воспроизводству лесов;</w:t>
            </w:r>
          </w:p>
        </w:tc>
      </w:tr>
      <w:tr w:rsidR="000F2BA1" w:rsidRPr="000F2BA1" w:rsidTr="00142178">
        <w:trPr>
          <w:trHeight w:val="10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проект освоения лесов, получивший положительное заключение муниципальной экспертизы;</w:t>
            </w:r>
          </w:p>
        </w:tc>
      </w:tr>
      <w:tr w:rsidR="000F2BA1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0F2BA1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F2BA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0F2BA1" w:rsidRPr="000F2BA1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Inter" w:hAnsi="Inter"/>
                <w:color w:val="212529"/>
              </w:rPr>
              <w:t>- лесная декларация;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отчет об использовании лесов;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отчет об охране лесов от пожаров;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 отчет о защите лесов;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отчет  об охране лесов от загрязнения и иного негативного воздействия;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 проект воспроизводства лесов;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проект восстановления лесов;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проект ухода за лесами;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отчет о воспроизводстве лесов и лесоразведении;</w:t>
            </w:r>
          </w:p>
        </w:tc>
      </w:tr>
      <w:tr w:rsidR="00705A5B" w:rsidRPr="000F2BA1" w:rsidTr="00705A5B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ab/>
            </w:r>
            <w:r>
              <w:rPr>
                <w:rFonts w:ascii="Inter" w:hAnsi="Inter"/>
                <w:color w:val="212529"/>
              </w:rPr>
              <w:t>-информация о проведении перед началом пожароопасного сезона юридическим лицом, осуществляющим использование лесов, инструктажа своих работников, а также участников массовых мероприятий, проводимых ими в лесах, о соблюдении требований правил пожарной безопасности в лесах, а также о способах тушения лесных пожаров;</w:t>
            </w:r>
          </w:p>
        </w:tc>
      </w:tr>
      <w:tr w:rsidR="00705A5B" w:rsidRPr="000F2BA1" w:rsidTr="00142178">
        <w:trPr>
          <w:trHeight w:val="203"/>
        </w:trPr>
        <w:tc>
          <w:tcPr>
            <w:tcW w:w="1668" w:type="dxa"/>
            <w:tcBorders>
              <w:top w:val="single" w:sz="4" w:space="0" w:color="auto"/>
            </w:tcBorders>
          </w:tcPr>
          <w:p w:rsidR="00705A5B" w:rsidRPr="000F2BA1" w:rsidRDefault="00705A5B" w:rsidP="000F2BA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903" w:type="dxa"/>
            <w:tcBorders>
              <w:top w:val="single" w:sz="4" w:space="0" w:color="auto"/>
            </w:tcBorders>
          </w:tcPr>
          <w:p w:rsidR="00705A5B" w:rsidRDefault="00705A5B" w:rsidP="00705A5B">
            <w:pPr>
              <w:pStyle w:val="a3"/>
              <w:shd w:val="clear" w:color="auto" w:fill="FFFFFF"/>
              <w:spacing w:before="0" w:beforeAutospacing="0"/>
              <w:rPr>
                <w:rFonts w:ascii="Inter" w:hAnsi="Inter"/>
                <w:color w:val="212529"/>
              </w:rPr>
            </w:pPr>
            <w:r>
              <w:rPr>
                <w:rFonts w:ascii="Inter" w:hAnsi="Inter"/>
                <w:color w:val="212529"/>
              </w:rPr>
              <w:t>- информация о средствах по предупреждению и тушению лесных пожаров в период пожароопасного сезона.</w:t>
            </w:r>
          </w:p>
        </w:tc>
      </w:tr>
    </w:tbl>
    <w:p w:rsidR="007436D2" w:rsidRDefault="007436D2"/>
    <w:sectPr w:rsidR="0074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E7"/>
    <w:rsid w:val="000F2BA1"/>
    <w:rsid w:val="001F6693"/>
    <w:rsid w:val="003B6277"/>
    <w:rsid w:val="00411B26"/>
    <w:rsid w:val="00705A5B"/>
    <w:rsid w:val="007436D2"/>
    <w:rsid w:val="00881708"/>
    <w:rsid w:val="009652E7"/>
    <w:rsid w:val="00A6210B"/>
    <w:rsid w:val="00E5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2023-12-06T04:43:00Z</dcterms:created>
  <dcterms:modified xsi:type="dcterms:W3CDTF">2023-12-06T05:26:00Z</dcterms:modified>
</cp:coreProperties>
</file>