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ED" w:rsidRDefault="006554ED" w:rsidP="006554ED">
      <w:pPr>
        <w:pStyle w:val="ConsPlusTitle"/>
        <w:rPr>
          <w:rFonts w:ascii="Times New Roman" w:hAnsi="Times New Roman" w:cs="Times New Roman"/>
          <w:sz w:val="28"/>
          <w:szCs w:val="28"/>
        </w:rPr>
      </w:pPr>
    </w:p>
    <w:p w:rsidR="006554ED" w:rsidRPr="006554ED" w:rsidRDefault="006554ED" w:rsidP="006554ED">
      <w:pPr>
        <w:shd w:val="clear" w:color="auto" w:fill="FFFFFF"/>
        <w:spacing w:after="0" w:line="24" w:lineRule="atLeast"/>
        <w:jc w:val="center"/>
        <w:rPr>
          <w:rFonts w:ascii="Times New Roman" w:hAnsi="Times New Roman"/>
          <w:b/>
          <w:bCs/>
          <w:sz w:val="28"/>
          <w:szCs w:val="28"/>
        </w:rPr>
      </w:pPr>
      <w:r w:rsidRPr="006554ED">
        <w:rPr>
          <w:rFonts w:ascii="Times New Roman" w:hAnsi="Times New Roman"/>
          <w:b/>
          <w:bCs/>
          <w:sz w:val="28"/>
          <w:szCs w:val="28"/>
        </w:rPr>
        <w:t>АДМИНИСТРАЦИЯ</w:t>
      </w:r>
    </w:p>
    <w:p w:rsidR="006554ED" w:rsidRPr="006554ED" w:rsidRDefault="006554ED" w:rsidP="006554ED">
      <w:pPr>
        <w:shd w:val="clear" w:color="auto" w:fill="FFFFFF"/>
        <w:spacing w:after="0" w:line="24" w:lineRule="atLeast"/>
        <w:jc w:val="center"/>
        <w:rPr>
          <w:rFonts w:ascii="Times New Roman" w:hAnsi="Times New Roman"/>
          <w:b/>
          <w:bCs/>
          <w:sz w:val="28"/>
          <w:szCs w:val="28"/>
        </w:rPr>
      </w:pPr>
      <w:r w:rsidRPr="006554ED">
        <w:rPr>
          <w:rFonts w:ascii="Times New Roman" w:hAnsi="Times New Roman"/>
          <w:b/>
          <w:bCs/>
          <w:sz w:val="28"/>
          <w:szCs w:val="28"/>
        </w:rPr>
        <w:t>КОРОЛЕВСКОГО СЕЛЬСОВЕТА</w:t>
      </w:r>
      <w:r w:rsidRPr="006554ED">
        <w:rPr>
          <w:rFonts w:ascii="Times New Roman" w:hAnsi="Times New Roman"/>
          <w:b/>
          <w:bCs/>
          <w:sz w:val="28"/>
          <w:szCs w:val="28"/>
        </w:rPr>
        <w:br/>
        <w:t>КОЛЫВАНСКОГО РАЙОНА</w:t>
      </w:r>
    </w:p>
    <w:p w:rsidR="006554ED" w:rsidRPr="006554ED" w:rsidRDefault="006554ED" w:rsidP="006554ED">
      <w:pPr>
        <w:shd w:val="clear" w:color="auto" w:fill="FFFFFF"/>
        <w:spacing w:after="0" w:line="24" w:lineRule="atLeast"/>
        <w:jc w:val="center"/>
        <w:rPr>
          <w:rFonts w:ascii="Times New Roman" w:hAnsi="Times New Roman"/>
          <w:sz w:val="28"/>
          <w:szCs w:val="28"/>
        </w:rPr>
      </w:pPr>
      <w:r w:rsidRPr="006554ED">
        <w:rPr>
          <w:rFonts w:ascii="Times New Roman" w:hAnsi="Times New Roman"/>
          <w:b/>
          <w:bCs/>
          <w:sz w:val="28"/>
          <w:szCs w:val="28"/>
        </w:rPr>
        <w:t xml:space="preserve"> НОВОСИБИРСКОЙ ОБЛАСТИ</w:t>
      </w:r>
    </w:p>
    <w:p w:rsidR="006554ED" w:rsidRPr="006554ED" w:rsidRDefault="006554ED" w:rsidP="006554ED">
      <w:pPr>
        <w:shd w:val="clear" w:color="auto" w:fill="FFFFFF"/>
        <w:spacing w:after="0" w:line="24" w:lineRule="atLeast"/>
        <w:jc w:val="center"/>
        <w:rPr>
          <w:rFonts w:ascii="Times New Roman" w:hAnsi="Times New Roman"/>
          <w:sz w:val="28"/>
          <w:szCs w:val="28"/>
        </w:rPr>
      </w:pPr>
      <w:r w:rsidRPr="006554ED">
        <w:rPr>
          <w:rFonts w:ascii="Times New Roman" w:hAnsi="Times New Roman"/>
          <w:b/>
          <w:bCs/>
          <w:sz w:val="28"/>
          <w:szCs w:val="28"/>
        </w:rPr>
        <w:br/>
        <w:t>ПОСТАНОВЛЕНИЕ</w:t>
      </w:r>
    </w:p>
    <w:p w:rsidR="006554ED" w:rsidRPr="006554ED" w:rsidRDefault="006554ED" w:rsidP="006554ED">
      <w:pPr>
        <w:shd w:val="clear" w:color="auto" w:fill="FFFFFF"/>
        <w:spacing w:after="0" w:line="24" w:lineRule="atLeast"/>
        <w:jc w:val="center"/>
        <w:rPr>
          <w:rFonts w:ascii="Times New Roman" w:hAnsi="Times New Roman"/>
          <w:sz w:val="28"/>
          <w:szCs w:val="28"/>
        </w:rPr>
      </w:pPr>
      <w:r w:rsidRPr="006554ED">
        <w:rPr>
          <w:rFonts w:ascii="Times New Roman" w:hAnsi="Times New Roman"/>
          <w:sz w:val="28"/>
          <w:szCs w:val="28"/>
        </w:rPr>
        <w:t> </w:t>
      </w:r>
    </w:p>
    <w:p w:rsidR="006554ED" w:rsidRPr="006554ED" w:rsidRDefault="006554ED" w:rsidP="006554ED">
      <w:pPr>
        <w:shd w:val="clear" w:color="auto" w:fill="FFFFFF"/>
        <w:spacing w:after="0" w:line="24" w:lineRule="atLeast"/>
        <w:rPr>
          <w:rFonts w:ascii="Times New Roman" w:hAnsi="Times New Roman"/>
          <w:sz w:val="28"/>
          <w:szCs w:val="28"/>
        </w:rPr>
      </w:pPr>
      <w:r w:rsidRPr="006554ED">
        <w:rPr>
          <w:rFonts w:ascii="Times New Roman" w:hAnsi="Times New Roman"/>
          <w:b/>
          <w:sz w:val="28"/>
          <w:szCs w:val="28"/>
        </w:rPr>
        <w:t xml:space="preserve">от </w:t>
      </w:r>
      <w:r>
        <w:rPr>
          <w:rFonts w:ascii="Times New Roman" w:hAnsi="Times New Roman"/>
          <w:b/>
          <w:sz w:val="28"/>
          <w:szCs w:val="28"/>
        </w:rPr>
        <w:t>15</w:t>
      </w:r>
      <w:r w:rsidRPr="006554ED">
        <w:rPr>
          <w:rFonts w:ascii="Times New Roman" w:hAnsi="Times New Roman"/>
          <w:b/>
          <w:sz w:val="28"/>
          <w:szCs w:val="28"/>
        </w:rPr>
        <w:t>.0</w:t>
      </w:r>
      <w:r>
        <w:rPr>
          <w:rFonts w:ascii="Times New Roman" w:hAnsi="Times New Roman"/>
          <w:b/>
          <w:sz w:val="28"/>
          <w:szCs w:val="28"/>
        </w:rPr>
        <w:t>3</w:t>
      </w:r>
      <w:r w:rsidRPr="006554ED">
        <w:rPr>
          <w:rFonts w:ascii="Times New Roman" w:hAnsi="Times New Roman"/>
          <w:b/>
          <w:sz w:val="28"/>
          <w:szCs w:val="28"/>
        </w:rPr>
        <w:t>.2022г.</w:t>
      </w:r>
      <w:r w:rsidRPr="006554ED">
        <w:rPr>
          <w:rFonts w:ascii="Times New Roman" w:hAnsi="Times New Roman"/>
          <w:sz w:val="28"/>
          <w:szCs w:val="28"/>
        </w:rPr>
        <w:t xml:space="preserve">                                </w:t>
      </w:r>
      <w:proofErr w:type="gramStart"/>
      <w:r w:rsidRPr="006554ED">
        <w:rPr>
          <w:rFonts w:ascii="Times New Roman" w:hAnsi="Times New Roman"/>
          <w:sz w:val="28"/>
          <w:szCs w:val="28"/>
        </w:rPr>
        <w:t>с</w:t>
      </w:r>
      <w:proofErr w:type="gramEnd"/>
      <w:r w:rsidRPr="006554ED">
        <w:rPr>
          <w:rFonts w:ascii="Times New Roman" w:hAnsi="Times New Roman"/>
          <w:sz w:val="28"/>
          <w:szCs w:val="28"/>
        </w:rPr>
        <w:t>. Королевка</w:t>
      </w:r>
      <w:r w:rsidRPr="006554ED">
        <w:rPr>
          <w:rFonts w:ascii="Times New Roman" w:hAnsi="Times New Roman"/>
          <w:sz w:val="28"/>
          <w:szCs w:val="28"/>
        </w:rPr>
        <w:tab/>
      </w:r>
      <w:r w:rsidRPr="006554ED">
        <w:rPr>
          <w:rFonts w:ascii="Times New Roman" w:hAnsi="Times New Roman"/>
          <w:b/>
          <w:sz w:val="28"/>
          <w:szCs w:val="28"/>
        </w:rPr>
        <w:t xml:space="preserve">                                  </w:t>
      </w:r>
      <w:r w:rsidRPr="006554ED">
        <w:rPr>
          <w:rFonts w:ascii="Times New Roman" w:hAnsi="Times New Roman"/>
          <w:b/>
          <w:sz w:val="40"/>
          <w:szCs w:val="28"/>
        </w:rPr>
        <w:t xml:space="preserve">№ </w:t>
      </w:r>
      <w:r>
        <w:rPr>
          <w:rFonts w:ascii="Times New Roman" w:hAnsi="Times New Roman"/>
          <w:b/>
          <w:sz w:val="40"/>
          <w:szCs w:val="28"/>
        </w:rPr>
        <w:t xml:space="preserve"> 39</w:t>
      </w:r>
    </w:p>
    <w:p w:rsidR="006554ED" w:rsidRDefault="006554ED" w:rsidP="00C743C3">
      <w:pPr>
        <w:pStyle w:val="ConsPlusTitle"/>
        <w:jc w:val="center"/>
        <w:rPr>
          <w:rFonts w:ascii="Times New Roman" w:hAnsi="Times New Roman" w:cs="Times New Roman"/>
          <w:sz w:val="28"/>
          <w:szCs w:val="28"/>
        </w:rPr>
      </w:pPr>
    </w:p>
    <w:p w:rsidR="006554ED" w:rsidRDefault="006554ED" w:rsidP="00C743C3">
      <w:pPr>
        <w:pStyle w:val="ConsPlusTitle"/>
        <w:jc w:val="center"/>
        <w:rPr>
          <w:rFonts w:ascii="Times New Roman" w:hAnsi="Times New Roman" w:cs="Times New Roman"/>
          <w:sz w:val="28"/>
          <w:szCs w:val="28"/>
        </w:rPr>
      </w:pPr>
    </w:p>
    <w:p w:rsidR="006554ED" w:rsidRDefault="006554ED" w:rsidP="00C743C3">
      <w:pPr>
        <w:pStyle w:val="ConsPlusTitle"/>
        <w:jc w:val="center"/>
        <w:rPr>
          <w:rFonts w:ascii="Times New Roman" w:hAnsi="Times New Roman" w:cs="Times New Roman"/>
          <w:sz w:val="28"/>
          <w:szCs w:val="28"/>
        </w:rPr>
      </w:pPr>
    </w:p>
    <w:p w:rsidR="006554ED" w:rsidRPr="006554ED" w:rsidRDefault="006554ED" w:rsidP="00C743C3">
      <w:pPr>
        <w:pStyle w:val="ConsPlusTitle"/>
        <w:jc w:val="center"/>
        <w:rPr>
          <w:rFonts w:ascii="Times New Roman" w:hAnsi="Times New Roman" w:cs="Times New Roman"/>
          <w:sz w:val="32"/>
          <w:szCs w:val="28"/>
        </w:rPr>
      </w:pPr>
      <w:r w:rsidRPr="006554ED">
        <w:rPr>
          <w:rFonts w:ascii="Times New Roman" w:hAnsi="Times New Roman" w:cs="Times New Roman"/>
          <w:bCs w:val="0"/>
          <w:sz w:val="28"/>
          <w:szCs w:val="20"/>
        </w:rPr>
        <w:t xml:space="preserve">Об утверждении Административного регламента предоставления муниципальной услуги </w:t>
      </w:r>
      <w:r w:rsidRPr="006554ED">
        <w:rPr>
          <w:rFonts w:ascii="Times New Roman" w:hAnsi="Times New Roman" w:cs="Times New Roman"/>
          <w:sz w:val="28"/>
          <w:szCs w:val="20"/>
        </w:rPr>
        <w:t>«Согласование проведения переустройства и (или) перепланировки помещения в многоквартирном доме»</w:t>
      </w:r>
    </w:p>
    <w:p w:rsidR="006554ED" w:rsidRPr="006554ED" w:rsidRDefault="006554ED" w:rsidP="00C743C3">
      <w:pPr>
        <w:pStyle w:val="ConsPlusTitle"/>
        <w:jc w:val="center"/>
        <w:rPr>
          <w:rFonts w:ascii="Times New Roman" w:hAnsi="Times New Roman" w:cs="Times New Roman"/>
          <w:sz w:val="32"/>
          <w:szCs w:val="28"/>
        </w:rPr>
      </w:pPr>
    </w:p>
    <w:p w:rsidR="006554ED" w:rsidRDefault="006554ED" w:rsidP="00D84CA5">
      <w:pPr>
        <w:pStyle w:val="ConsPlusTitle"/>
        <w:rPr>
          <w:rFonts w:ascii="Times New Roman" w:hAnsi="Times New Roman" w:cs="Times New Roman"/>
          <w:sz w:val="28"/>
          <w:szCs w:val="28"/>
        </w:rPr>
      </w:pPr>
    </w:p>
    <w:p w:rsidR="006554ED" w:rsidRDefault="006554ED" w:rsidP="006554ED">
      <w:pPr>
        <w:pStyle w:val="ConsPlusTitle"/>
        <w:jc w:val="both"/>
        <w:rPr>
          <w:rFonts w:ascii="Times New Roman" w:hAnsi="Times New Roman" w:cs="Times New Roman"/>
          <w:b w:val="0"/>
          <w:bCs w:val="0"/>
          <w:sz w:val="28"/>
        </w:rPr>
      </w:pPr>
      <w:r>
        <w:rPr>
          <w:rFonts w:ascii="Times New Roman" w:hAnsi="Times New Roman" w:cs="Times New Roman"/>
          <w:b w:val="0"/>
          <w:bCs w:val="0"/>
          <w:sz w:val="28"/>
        </w:rPr>
        <w:t xml:space="preserve">           </w:t>
      </w:r>
      <w:r w:rsidRPr="006554ED">
        <w:rPr>
          <w:rFonts w:ascii="Times New Roman" w:hAnsi="Times New Roman" w:cs="Times New Roman"/>
          <w:b w:val="0"/>
          <w:bCs w:val="0"/>
          <w:sz w:val="28"/>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w:t>
      </w:r>
      <w:r>
        <w:rPr>
          <w:rFonts w:ascii="Times New Roman" w:hAnsi="Times New Roman" w:cs="Times New Roman"/>
          <w:b w:val="0"/>
          <w:bCs w:val="0"/>
          <w:sz w:val="28"/>
        </w:rPr>
        <w:t xml:space="preserve"> Королевского сельсовета Колыванского района Новосибирской области, </w:t>
      </w:r>
    </w:p>
    <w:p w:rsidR="006554ED" w:rsidRPr="006554ED" w:rsidRDefault="006554ED" w:rsidP="006554ED">
      <w:pPr>
        <w:pStyle w:val="ConsPlusTitle"/>
        <w:jc w:val="both"/>
        <w:rPr>
          <w:rFonts w:ascii="Times New Roman" w:hAnsi="Times New Roman" w:cs="Times New Roman"/>
          <w:b w:val="0"/>
          <w:bCs w:val="0"/>
          <w:sz w:val="28"/>
        </w:rPr>
      </w:pPr>
      <w:r>
        <w:rPr>
          <w:rFonts w:ascii="Times New Roman" w:hAnsi="Times New Roman" w:cs="Times New Roman"/>
          <w:b w:val="0"/>
          <w:bCs w:val="0"/>
          <w:sz w:val="28"/>
        </w:rPr>
        <w:t xml:space="preserve">       ПОСТАНОВЛЯЕТ:</w:t>
      </w:r>
    </w:p>
    <w:p w:rsidR="006554ED" w:rsidRPr="00D84CA5" w:rsidRDefault="006554ED" w:rsidP="006554ED">
      <w:pPr>
        <w:numPr>
          <w:ilvl w:val="0"/>
          <w:numId w:val="5"/>
        </w:numPr>
        <w:tabs>
          <w:tab w:val="left" w:pos="540"/>
          <w:tab w:val="left" w:pos="720"/>
        </w:tabs>
        <w:spacing w:after="0" w:line="240" w:lineRule="auto"/>
        <w:ind w:left="0" w:firstLine="709"/>
        <w:contextualSpacing/>
        <w:jc w:val="both"/>
        <w:rPr>
          <w:rFonts w:ascii="Times New Roman" w:hAnsi="Times New Roman"/>
          <w:sz w:val="28"/>
          <w:szCs w:val="24"/>
        </w:rPr>
      </w:pPr>
      <w:r w:rsidRPr="00D84CA5">
        <w:rPr>
          <w:rFonts w:ascii="Times New Roman" w:hAnsi="Times New Roman"/>
          <w:sz w:val="28"/>
          <w:szCs w:val="24"/>
        </w:rPr>
        <w:t>Утвердить Административный регламент предоставления муниципальной услуги «</w:t>
      </w:r>
      <w:r w:rsidRPr="00D84CA5">
        <w:rPr>
          <w:rFonts w:ascii="Times New Roman" w:hAnsi="Times New Roman"/>
          <w:bCs/>
          <w:sz w:val="28"/>
          <w:szCs w:val="24"/>
        </w:rPr>
        <w:t>Согласование проведения переустройства и (или) перепланировки помещения в многоквартирном доме</w:t>
      </w:r>
      <w:r w:rsidRPr="00D84CA5">
        <w:rPr>
          <w:rFonts w:ascii="Times New Roman" w:hAnsi="Times New Roman"/>
          <w:sz w:val="28"/>
          <w:szCs w:val="24"/>
        </w:rPr>
        <w:t>» (приложение 1).</w:t>
      </w:r>
    </w:p>
    <w:p w:rsidR="00D84CA5" w:rsidRPr="00D84CA5" w:rsidRDefault="006554ED" w:rsidP="00D84CA5">
      <w:pPr>
        <w:numPr>
          <w:ilvl w:val="0"/>
          <w:numId w:val="5"/>
        </w:numPr>
        <w:tabs>
          <w:tab w:val="left" w:pos="540"/>
          <w:tab w:val="left" w:pos="720"/>
        </w:tabs>
        <w:spacing w:after="0" w:line="240" w:lineRule="auto"/>
        <w:ind w:left="0" w:firstLine="709"/>
        <w:contextualSpacing/>
        <w:jc w:val="both"/>
        <w:rPr>
          <w:rFonts w:ascii="Times New Roman" w:hAnsi="Times New Roman"/>
          <w:sz w:val="28"/>
          <w:szCs w:val="24"/>
        </w:rPr>
      </w:pPr>
      <w:r w:rsidRPr="00D84CA5">
        <w:rPr>
          <w:rFonts w:ascii="Times New Roman" w:hAnsi="Times New Roman"/>
          <w:sz w:val="28"/>
          <w:szCs w:val="24"/>
        </w:rPr>
        <w:t xml:space="preserve">Настоящее постановление подлежит официальному опубликованию в сети Интернет и размещению на официальном </w:t>
      </w:r>
      <w:r w:rsidR="00D84CA5">
        <w:rPr>
          <w:rFonts w:ascii="Times New Roman" w:hAnsi="Times New Roman"/>
          <w:sz w:val="28"/>
          <w:szCs w:val="24"/>
        </w:rPr>
        <w:t xml:space="preserve"> сайте администрации </w:t>
      </w:r>
      <w:r w:rsidR="00D84CA5">
        <w:rPr>
          <w:rFonts w:ascii="Times New Roman" w:hAnsi="Times New Roman"/>
          <w:sz w:val="28"/>
          <w:szCs w:val="24"/>
          <w:lang w:val="en-US"/>
        </w:rPr>
        <w:t>http</w:t>
      </w:r>
      <w:r w:rsidR="00D84CA5" w:rsidRPr="00D84CA5">
        <w:rPr>
          <w:rFonts w:ascii="Times New Roman" w:hAnsi="Times New Roman"/>
          <w:sz w:val="28"/>
          <w:szCs w:val="24"/>
        </w:rPr>
        <w:t>://</w:t>
      </w:r>
      <w:proofErr w:type="spellStart"/>
      <w:r w:rsidR="00D84CA5">
        <w:rPr>
          <w:rFonts w:ascii="Times New Roman" w:hAnsi="Times New Roman"/>
          <w:sz w:val="28"/>
          <w:szCs w:val="24"/>
          <w:lang w:val="en-US"/>
        </w:rPr>
        <w:t>korolewka</w:t>
      </w:r>
      <w:proofErr w:type="spellEnd"/>
      <w:r w:rsidR="00D84CA5" w:rsidRPr="00D84CA5">
        <w:rPr>
          <w:rFonts w:ascii="Times New Roman" w:hAnsi="Times New Roman"/>
          <w:sz w:val="28"/>
          <w:szCs w:val="24"/>
        </w:rPr>
        <w:t>.</w:t>
      </w:r>
      <w:proofErr w:type="spellStart"/>
      <w:r w:rsidR="00D84CA5">
        <w:rPr>
          <w:rFonts w:ascii="Times New Roman" w:hAnsi="Times New Roman"/>
          <w:sz w:val="28"/>
          <w:szCs w:val="24"/>
          <w:lang w:val="en-US"/>
        </w:rPr>
        <w:t>nso</w:t>
      </w:r>
      <w:proofErr w:type="spellEnd"/>
      <w:r w:rsidR="00D84CA5" w:rsidRPr="00D84CA5">
        <w:rPr>
          <w:rFonts w:ascii="Times New Roman" w:hAnsi="Times New Roman"/>
          <w:sz w:val="28"/>
          <w:szCs w:val="24"/>
        </w:rPr>
        <w:t>.</w:t>
      </w:r>
      <w:proofErr w:type="spellStart"/>
      <w:r w:rsidR="00D84CA5">
        <w:rPr>
          <w:rFonts w:ascii="Times New Roman" w:hAnsi="Times New Roman"/>
          <w:sz w:val="28"/>
          <w:szCs w:val="24"/>
          <w:lang w:val="en-US"/>
        </w:rPr>
        <w:t>ru</w:t>
      </w:r>
      <w:proofErr w:type="spellEnd"/>
      <w:r w:rsidR="00D84CA5" w:rsidRPr="00D84CA5">
        <w:rPr>
          <w:rFonts w:ascii="Times New Roman" w:hAnsi="Times New Roman"/>
          <w:sz w:val="28"/>
          <w:szCs w:val="24"/>
        </w:rPr>
        <w:t>.</w:t>
      </w:r>
    </w:p>
    <w:p w:rsidR="006554ED" w:rsidRPr="00D84CA5" w:rsidRDefault="006554ED" w:rsidP="006554ED">
      <w:pPr>
        <w:numPr>
          <w:ilvl w:val="0"/>
          <w:numId w:val="5"/>
        </w:numPr>
        <w:tabs>
          <w:tab w:val="left" w:pos="540"/>
          <w:tab w:val="left" w:pos="720"/>
        </w:tabs>
        <w:spacing w:after="0" w:line="240" w:lineRule="auto"/>
        <w:ind w:left="0" w:firstLine="709"/>
        <w:contextualSpacing/>
        <w:jc w:val="both"/>
        <w:rPr>
          <w:rFonts w:ascii="Times New Roman" w:hAnsi="Times New Roman"/>
          <w:sz w:val="28"/>
          <w:szCs w:val="24"/>
        </w:rPr>
      </w:pPr>
      <w:r w:rsidRPr="00D84CA5">
        <w:rPr>
          <w:rFonts w:ascii="Times New Roman" w:hAnsi="Times New Roman"/>
          <w:sz w:val="28"/>
          <w:szCs w:val="24"/>
        </w:rPr>
        <w:t>Настоящее постановление вступает в силу на следующий день после его официального опубликования.</w:t>
      </w:r>
    </w:p>
    <w:p w:rsidR="006554ED" w:rsidRPr="00D84CA5" w:rsidRDefault="00D84CA5" w:rsidP="006554ED">
      <w:pPr>
        <w:pStyle w:val="ConsPlusTitle"/>
        <w:jc w:val="both"/>
        <w:rPr>
          <w:rFonts w:ascii="Times New Roman" w:hAnsi="Times New Roman" w:cs="Times New Roman"/>
          <w:sz w:val="36"/>
          <w:szCs w:val="28"/>
        </w:rPr>
      </w:pPr>
      <w:r>
        <w:rPr>
          <w:rFonts w:ascii="Times New Roman" w:hAnsi="Times New Roman" w:cs="Times New Roman"/>
          <w:b w:val="0"/>
          <w:bCs w:val="0"/>
          <w:sz w:val="28"/>
        </w:rPr>
        <w:t xml:space="preserve">         4.</w:t>
      </w:r>
      <w:proofErr w:type="gramStart"/>
      <w:r w:rsidR="006554ED" w:rsidRPr="00D84CA5">
        <w:rPr>
          <w:rFonts w:ascii="Times New Roman" w:hAnsi="Times New Roman" w:cs="Times New Roman"/>
          <w:b w:val="0"/>
          <w:bCs w:val="0"/>
          <w:sz w:val="28"/>
        </w:rPr>
        <w:t>Контроль за</w:t>
      </w:r>
      <w:proofErr w:type="gramEnd"/>
      <w:r w:rsidR="006554ED" w:rsidRPr="00D84CA5">
        <w:rPr>
          <w:rFonts w:ascii="Times New Roman" w:hAnsi="Times New Roman" w:cs="Times New Roman"/>
          <w:b w:val="0"/>
          <w:bCs w:val="0"/>
          <w:sz w:val="28"/>
        </w:rPr>
        <w:t xml:space="preserve"> выполнением настоящего постановления оставляю за собой</w:t>
      </w:r>
      <w:r>
        <w:rPr>
          <w:rFonts w:ascii="Times New Roman" w:hAnsi="Times New Roman" w:cs="Times New Roman"/>
          <w:b w:val="0"/>
          <w:bCs w:val="0"/>
          <w:sz w:val="28"/>
        </w:rPr>
        <w:t>.</w:t>
      </w:r>
    </w:p>
    <w:p w:rsidR="006554ED" w:rsidRPr="00D84CA5" w:rsidRDefault="006554ED" w:rsidP="006554ED">
      <w:pPr>
        <w:pStyle w:val="ConsPlusTitle"/>
        <w:jc w:val="both"/>
        <w:rPr>
          <w:rFonts w:ascii="Times New Roman" w:hAnsi="Times New Roman" w:cs="Times New Roman"/>
          <w:sz w:val="36"/>
          <w:szCs w:val="28"/>
        </w:rPr>
      </w:pPr>
    </w:p>
    <w:p w:rsidR="00D84CA5" w:rsidRPr="00D84CA5" w:rsidRDefault="00D84CA5" w:rsidP="00D84CA5">
      <w:pPr>
        <w:pStyle w:val="ConsPlusTitle"/>
        <w:jc w:val="both"/>
        <w:rPr>
          <w:rFonts w:ascii="Times New Roman" w:hAnsi="Times New Roman" w:cs="Times New Roman"/>
          <w:b w:val="0"/>
          <w:bCs w:val="0"/>
          <w:sz w:val="28"/>
        </w:rPr>
      </w:pPr>
      <w:r w:rsidRPr="00D84CA5">
        <w:rPr>
          <w:rFonts w:ascii="Times New Roman" w:hAnsi="Times New Roman" w:cs="Times New Roman"/>
          <w:b w:val="0"/>
          <w:sz w:val="28"/>
        </w:rPr>
        <w:t xml:space="preserve">Глава </w:t>
      </w:r>
      <w:r w:rsidRPr="00D84CA5">
        <w:rPr>
          <w:rFonts w:ascii="Times New Roman" w:hAnsi="Times New Roman" w:cs="Times New Roman"/>
          <w:b w:val="0"/>
          <w:bCs w:val="0"/>
          <w:sz w:val="28"/>
        </w:rPr>
        <w:t xml:space="preserve">Королевского сельсовета </w:t>
      </w:r>
    </w:p>
    <w:p w:rsidR="00D84CA5" w:rsidRPr="00D84CA5" w:rsidRDefault="00D84CA5" w:rsidP="00D84CA5">
      <w:pPr>
        <w:pStyle w:val="ConsPlusTitle"/>
        <w:jc w:val="both"/>
        <w:rPr>
          <w:rFonts w:ascii="Times New Roman" w:hAnsi="Times New Roman" w:cs="Times New Roman"/>
          <w:b w:val="0"/>
          <w:bCs w:val="0"/>
          <w:sz w:val="28"/>
        </w:rPr>
      </w:pPr>
      <w:r w:rsidRPr="00D84CA5">
        <w:rPr>
          <w:rFonts w:ascii="Times New Roman" w:hAnsi="Times New Roman" w:cs="Times New Roman"/>
          <w:b w:val="0"/>
          <w:bCs w:val="0"/>
          <w:sz w:val="28"/>
        </w:rPr>
        <w:t xml:space="preserve">Колыванского района </w:t>
      </w:r>
    </w:p>
    <w:p w:rsidR="00D84CA5" w:rsidRPr="00D84CA5" w:rsidRDefault="00D84CA5" w:rsidP="00D84CA5">
      <w:pPr>
        <w:pStyle w:val="ConsPlusTitle"/>
        <w:jc w:val="both"/>
        <w:rPr>
          <w:rFonts w:ascii="Times New Roman" w:hAnsi="Times New Roman" w:cs="Times New Roman"/>
          <w:b w:val="0"/>
          <w:bCs w:val="0"/>
          <w:sz w:val="28"/>
        </w:rPr>
      </w:pPr>
      <w:r w:rsidRPr="00D84CA5">
        <w:rPr>
          <w:rFonts w:ascii="Times New Roman" w:hAnsi="Times New Roman" w:cs="Times New Roman"/>
          <w:b w:val="0"/>
          <w:bCs w:val="0"/>
          <w:sz w:val="28"/>
        </w:rPr>
        <w:t>Новосибирской области</w:t>
      </w:r>
      <w:r>
        <w:rPr>
          <w:rFonts w:ascii="Times New Roman" w:hAnsi="Times New Roman" w:cs="Times New Roman"/>
          <w:b w:val="0"/>
          <w:bCs w:val="0"/>
          <w:sz w:val="28"/>
        </w:rPr>
        <w:t xml:space="preserve"> </w:t>
      </w:r>
      <w:r w:rsidRPr="00D84CA5">
        <w:rPr>
          <w:rFonts w:ascii="Times New Roman" w:hAnsi="Times New Roman" w:cs="Times New Roman"/>
          <w:b w:val="0"/>
          <w:bCs w:val="0"/>
          <w:sz w:val="28"/>
        </w:rPr>
        <w:t xml:space="preserve"> </w:t>
      </w:r>
      <w:r>
        <w:rPr>
          <w:rFonts w:ascii="Times New Roman" w:hAnsi="Times New Roman" w:cs="Times New Roman"/>
          <w:b w:val="0"/>
          <w:bCs w:val="0"/>
          <w:sz w:val="28"/>
        </w:rPr>
        <w:t xml:space="preserve">                            В.В. Войтенко</w:t>
      </w:r>
    </w:p>
    <w:p w:rsidR="006554ED" w:rsidRPr="00D84CA5" w:rsidRDefault="006554ED" w:rsidP="006554ED">
      <w:pPr>
        <w:pStyle w:val="ConsPlusTitle"/>
        <w:jc w:val="both"/>
        <w:rPr>
          <w:rFonts w:ascii="Times New Roman" w:hAnsi="Times New Roman" w:cs="Times New Roman"/>
          <w:b w:val="0"/>
          <w:sz w:val="28"/>
        </w:rPr>
      </w:pPr>
    </w:p>
    <w:p w:rsidR="006554ED" w:rsidRPr="00D84CA5" w:rsidRDefault="006554ED" w:rsidP="00C743C3">
      <w:pPr>
        <w:pStyle w:val="ConsPlusTitle"/>
        <w:jc w:val="center"/>
        <w:rPr>
          <w:rFonts w:ascii="Times New Roman" w:hAnsi="Times New Roman" w:cs="Times New Roman"/>
          <w:sz w:val="36"/>
          <w:szCs w:val="28"/>
        </w:rPr>
      </w:pPr>
    </w:p>
    <w:p w:rsidR="006554ED" w:rsidRPr="00D84CA5" w:rsidRDefault="006554ED" w:rsidP="00C743C3">
      <w:pPr>
        <w:pStyle w:val="ConsPlusTitle"/>
        <w:jc w:val="center"/>
        <w:rPr>
          <w:rFonts w:ascii="Times New Roman" w:hAnsi="Times New Roman" w:cs="Times New Roman"/>
          <w:sz w:val="36"/>
          <w:szCs w:val="28"/>
        </w:rPr>
      </w:pPr>
    </w:p>
    <w:p w:rsidR="006554ED" w:rsidRPr="00D84CA5" w:rsidRDefault="006554ED" w:rsidP="00C743C3">
      <w:pPr>
        <w:pStyle w:val="ConsPlusTitle"/>
        <w:jc w:val="center"/>
        <w:rPr>
          <w:rFonts w:ascii="Times New Roman" w:hAnsi="Times New Roman" w:cs="Times New Roman"/>
          <w:sz w:val="32"/>
          <w:szCs w:val="28"/>
        </w:rPr>
      </w:pPr>
    </w:p>
    <w:p w:rsidR="006554ED" w:rsidRPr="00D84CA5" w:rsidRDefault="006554ED" w:rsidP="00C743C3">
      <w:pPr>
        <w:pStyle w:val="ConsPlusTitle"/>
        <w:jc w:val="center"/>
        <w:rPr>
          <w:rFonts w:ascii="Times New Roman" w:hAnsi="Times New Roman" w:cs="Times New Roman"/>
          <w:sz w:val="32"/>
          <w:szCs w:val="28"/>
        </w:rPr>
      </w:pPr>
    </w:p>
    <w:p w:rsidR="006554ED" w:rsidRPr="00D84CA5" w:rsidRDefault="00D84CA5" w:rsidP="00D84CA5">
      <w:pPr>
        <w:pStyle w:val="ConsPlusTitle"/>
        <w:jc w:val="right"/>
        <w:rPr>
          <w:rFonts w:ascii="Times New Roman" w:hAnsi="Times New Roman" w:cs="Times New Roman"/>
          <w:b w:val="0"/>
          <w:szCs w:val="28"/>
        </w:rPr>
      </w:pPr>
      <w:r w:rsidRPr="00D84CA5">
        <w:rPr>
          <w:rFonts w:ascii="Times New Roman" w:hAnsi="Times New Roman" w:cs="Times New Roman"/>
          <w:b w:val="0"/>
          <w:szCs w:val="28"/>
        </w:rPr>
        <w:lastRenderedPageBreak/>
        <w:t>Приложение 1</w:t>
      </w:r>
    </w:p>
    <w:p w:rsidR="00D84CA5" w:rsidRPr="00D84CA5" w:rsidRDefault="00D84CA5" w:rsidP="00D84CA5">
      <w:pPr>
        <w:spacing w:after="0" w:line="240" w:lineRule="auto"/>
        <w:ind w:left="5940"/>
        <w:jc w:val="center"/>
        <w:rPr>
          <w:rFonts w:ascii="Times New Roman" w:hAnsi="Times New Roman"/>
          <w:color w:val="000000"/>
          <w:sz w:val="24"/>
          <w:szCs w:val="24"/>
        </w:rPr>
      </w:pPr>
      <w:r w:rsidRPr="00D84CA5">
        <w:rPr>
          <w:rFonts w:ascii="Times New Roman" w:hAnsi="Times New Roman"/>
          <w:color w:val="000000"/>
          <w:sz w:val="24"/>
          <w:szCs w:val="24"/>
        </w:rPr>
        <w:t xml:space="preserve">Постановлением администрации </w:t>
      </w:r>
    </w:p>
    <w:p w:rsidR="00D84CA5" w:rsidRPr="00D84CA5" w:rsidRDefault="00D84CA5" w:rsidP="00D84CA5">
      <w:pPr>
        <w:spacing w:after="0" w:line="240" w:lineRule="auto"/>
        <w:ind w:left="5940"/>
        <w:rPr>
          <w:rFonts w:ascii="Times New Roman" w:hAnsi="Times New Roman"/>
          <w:color w:val="000000"/>
          <w:sz w:val="24"/>
          <w:szCs w:val="24"/>
        </w:rPr>
      </w:pPr>
      <w:r w:rsidRPr="00D84CA5">
        <w:rPr>
          <w:rFonts w:ascii="Times New Roman" w:hAnsi="Times New Roman"/>
          <w:color w:val="000000"/>
          <w:sz w:val="24"/>
          <w:szCs w:val="24"/>
        </w:rPr>
        <w:t xml:space="preserve">         Королевского  сельсовета</w:t>
      </w:r>
    </w:p>
    <w:p w:rsidR="00D84CA5" w:rsidRPr="00D84CA5" w:rsidRDefault="00D84CA5" w:rsidP="00D84CA5">
      <w:pPr>
        <w:spacing w:after="0" w:line="240" w:lineRule="auto"/>
        <w:ind w:left="5940"/>
        <w:rPr>
          <w:rFonts w:ascii="Times New Roman" w:hAnsi="Times New Roman"/>
          <w:color w:val="000000"/>
          <w:sz w:val="24"/>
          <w:szCs w:val="24"/>
        </w:rPr>
      </w:pPr>
      <w:r w:rsidRPr="00D84CA5">
        <w:rPr>
          <w:rFonts w:ascii="Times New Roman" w:hAnsi="Times New Roman"/>
          <w:color w:val="000000"/>
          <w:sz w:val="24"/>
          <w:szCs w:val="24"/>
        </w:rPr>
        <w:t xml:space="preserve">         от  </w:t>
      </w:r>
      <w:r>
        <w:rPr>
          <w:rFonts w:ascii="Times New Roman" w:hAnsi="Times New Roman"/>
          <w:color w:val="000000"/>
          <w:sz w:val="24"/>
          <w:szCs w:val="24"/>
        </w:rPr>
        <w:t>15</w:t>
      </w:r>
      <w:r w:rsidRPr="00D84CA5">
        <w:rPr>
          <w:rFonts w:ascii="Times New Roman" w:hAnsi="Times New Roman"/>
          <w:color w:val="000000"/>
          <w:sz w:val="24"/>
          <w:szCs w:val="24"/>
        </w:rPr>
        <w:t>.0</w:t>
      </w:r>
      <w:r>
        <w:rPr>
          <w:rFonts w:ascii="Times New Roman" w:hAnsi="Times New Roman"/>
          <w:color w:val="000000"/>
          <w:sz w:val="24"/>
          <w:szCs w:val="24"/>
        </w:rPr>
        <w:t>3</w:t>
      </w:r>
      <w:r w:rsidRPr="00D84CA5">
        <w:rPr>
          <w:rFonts w:ascii="Times New Roman" w:hAnsi="Times New Roman"/>
          <w:color w:val="000000"/>
          <w:sz w:val="24"/>
          <w:szCs w:val="24"/>
        </w:rPr>
        <w:t>.20</w:t>
      </w:r>
      <w:r>
        <w:rPr>
          <w:rFonts w:ascii="Times New Roman" w:hAnsi="Times New Roman"/>
          <w:color w:val="000000"/>
          <w:sz w:val="24"/>
          <w:szCs w:val="24"/>
        </w:rPr>
        <w:t>22</w:t>
      </w:r>
      <w:r w:rsidRPr="00D84CA5">
        <w:rPr>
          <w:rFonts w:ascii="Times New Roman" w:hAnsi="Times New Roman"/>
          <w:color w:val="000000"/>
          <w:sz w:val="24"/>
          <w:szCs w:val="24"/>
        </w:rPr>
        <w:t xml:space="preserve">г. № </w:t>
      </w:r>
      <w:r>
        <w:rPr>
          <w:rFonts w:ascii="Times New Roman" w:hAnsi="Times New Roman"/>
          <w:color w:val="000000"/>
          <w:sz w:val="24"/>
          <w:szCs w:val="24"/>
        </w:rPr>
        <w:t>39</w:t>
      </w:r>
    </w:p>
    <w:p w:rsidR="006554ED" w:rsidRPr="00D84CA5" w:rsidRDefault="006554ED" w:rsidP="00C743C3">
      <w:pPr>
        <w:pStyle w:val="ConsPlusTitle"/>
        <w:jc w:val="center"/>
        <w:rPr>
          <w:rFonts w:ascii="Times New Roman" w:hAnsi="Times New Roman" w:cs="Times New Roman"/>
          <w:b w:val="0"/>
          <w:sz w:val="32"/>
          <w:szCs w:val="28"/>
        </w:rPr>
      </w:pPr>
    </w:p>
    <w:p w:rsidR="00C743C3" w:rsidRPr="00D84CA5" w:rsidRDefault="00C743C3" w:rsidP="00D84CA5">
      <w:pPr>
        <w:pStyle w:val="ConsPlusTitle"/>
        <w:rPr>
          <w:rFonts w:ascii="Times New Roman" w:hAnsi="Times New Roman" w:cs="Times New Roman"/>
          <w:szCs w:val="28"/>
        </w:rPr>
      </w:pPr>
    </w:p>
    <w:p w:rsidR="00C743C3" w:rsidRPr="00D84CA5" w:rsidRDefault="00C743C3" w:rsidP="00C743C3">
      <w:pPr>
        <w:pStyle w:val="ConsPlusTitle"/>
        <w:jc w:val="center"/>
        <w:rPr>
          <w:rFonts w:ascii="Times New Roman" w:hAnsi="Times New Roman" w:cs="Times New Roman"/>
          <w:szCs w:val="28"/>
        </w:rPr>
      </w:pPr>
      <w:r w:rsidRPr="00D84CA5">
        <w:rPr>
          <w:rFonts w:ascii="Times New Roman" w:hAnsi="Times New Roman" w:cs="Times New Roman"/>
          <w:szCs w:val="28"/>
        </w:rPr>
        <w:t>АДМИНИСТРАТИВНЫЙ РЕГЛАМЕНТ</w:t>
      </w:r>
    </w:p>
    <w:p w:rsidR="00C743C3" w:rsidRPr="00D84CA5" w:rsidRDefault="00C743C3" w:rsidP="00C743C3">
      <w:pPr>
        <w:pStyle w:val="ConsPlusTitle"/>
        <w:jc w:val="center"/>
        <w:rPr>
          <w:rFonts w:ascii="Times New Roman" w:hAnsi="Times New Roman" w:cs="Times New Roman"/>
          <w:szCs w:val="28"/>
        </w:rPr>
      </w:pPr>
      <w:r w:rsidRPr="00D84CA5">
        <w:rPr>
          <w:rFonts w:ascii="Times New Roman" w:hAnsi="Times New Roman" w:cs="Times New Roman"/>
          <w:szCs w:val="28"/>
        </w:rPr>
        <w:t>ПРЕДОСТАВЛЕНИЯ МУНИЦИПАЛЬНОЙ УСЛУГИ "СОГЛАСОВАНИЕ</w:t>
      </w:r>
    </w:p>
    <w:p w:rsidR="00C743C3" w:rsidRPr="00D84CA5" w:rsidRDefault="00C743C3" w:rsidP="00D84CA5">
      <w:pPr>
        <w:pStyle w:val="ConsPlusTitle"/>
        <w:jc w:val="center"/>
        <w:rPr>
          <w:rFonts w:ascii="Times New Roman" w:hAnsi="Times New Roman" w:cs="Times New Roman"/>
          <w:szCs w:val="28"/>
        </w:rPr>
      </w:pPr>
      <w:r w:rsidRPr="00D84CA5">
        <w:rPr>
          <w:rFonts w:ascii="Times New Roman" w:hAnsi="Times New Roman" w:cs="Times New Roman"/>
          <w:szCs w:val="28"/>
        </w:rPr>
        <w:t>ПРОВЕДЕНИЯ ПЕРЕУСТРОЙСТВА И (ИЛИ) ПЕР</w:t>
      </w:r>
      <w:r w:rsidR="00D84CA5">
        <w:rPr>
          <w:rFonts w:ascii="Times New Roman" w:hAnsi="Times New Roman" w:cs="Times New Roman"/>
          <w:szCs w:val="28"/>
        </w:rPr>
        <w:t xml:space="preserve">ЕПЛАНИРОВКИ ПОМЕЩЕНИЯ </w:t>
      </w:r>
      <w:r w:rsidRPr="00D84CA5">
        <w:rPr>
          <w:rFonts w:ascii="Times New Roman" w:hAnsi="Times New Roman" w:cs="Times New Roman"/>
          <w:szCs w:val="28"/>
        </w:rPr>
        <w:t>В МНОГОКВАРТИРНОМ ДОМЕ"</w:t>
      </w:r>
    </w:p>
    <w:p w:rsidR="00C743C3" w:rsidRPr="00D84CA5" w:rsidRDefault="00C743C3" w:rsidP="00C743C3">
      <w:pPr>
        <w:pStyle w:val="ConsPlusNormal"/>
        <w:rPr>
          <w:szCs w:val="28"/>
        </w:rPr>
      </w:pPr>
    </w:p>
    <w:p w:rsidR="00C743C3" w:rsidRPr="00D84CA5" w:rsidRDefault="00C743C3" w:rsidP="00C743C3">
      <w:pPr>
        <w:pStyle w:val="ConsPlusNormal"/>
        <w:jc w:val="center"/>
        <w:rPr>
          <w:szCs w:val="28"/>
        </w:rPr>
      </w:pPr>
    </w:p>
    <w:p w:rsidR="00C743C3" w:rsidRDefault="00C743C3" w:rsidP="00C743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743C3" w:rsidRDefault="00C743C3" w:rsidP="00C743C3">
      <w:pPr>
        <w:pStyle w:val="ConsPlusNormal"/>
        <w:jc w:val="both"/>
        <w:rPr>
          <w:sz w:val="28"/>
          <w:szCs w:val="28"/>
        </w:rPr>
      </w:pPr>
    </w:p>
    <w:p w:rsidR="00C743C3" w:rsidRDefault="00C743C3" w:rsidP="00C743C3">
      <w:pPr>
        <w:pStyle w:val="ConsPlusNormal"/>
        <w:numPr>
          <w:ilvl w:val="0"/>
          <w:numId w:val="2"/>
        </w:numPr>
        <w:jc w:val="both"/>
      </w:pPr>
      <w:r>
        <w:t>Предмет регулирования административного регламента.</w:t>
      </w:r>
    </w:p>
    <w:p w:rsidR="00C743C3" w:rsidRDefault="00C743C3" w:rsidP="00C743C3">
      <w:pPr>
        <w:pStyle w:val="ConsPlusNormal"/>
        <w:numPr>
          <w:ilvl w:val="1"/>
          <w:numId w:val="2"/>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43C3" w:rsidRDefault="00C743C3" w:rsidP="00C743C3">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743C3" w:rsidRDefault="00C743C3" w:rsidP="00C743C3">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C743C3" w:rsidRDefault="00C743C3" w:rsidP="00C743C3">
      <w:pPr>
        <w:pStyle w:val="ConsPlusNormal"/>
        <w:numPr>
          <w:ilvl w:val="1"/>
          <w:numId w:val="2"/>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743C3" w:rsidRDefault="00C743C3" w:rsidP="00C743C3">
      <w:pPr>
        <w:pStyle w:val="ConsPlusNormal"/>
        <w:numPr>
          <w:ilvl w:val="1"/>
          <w:numId w:val="2"/>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C743C3" w:rsidRDefault="00C743C3" w:rsidP="00C743C3">
      <w:pPr>
        <w:pStyle w:val="ConsPlusNormal"/>
        <w:numPr>
          <w:ilvl w:val="1"/>
          <w:numId w:val="2"/>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743C3" w:rsidRDefault="00C743C3" w:rsidP="00C743C3">
      <w:pPr>
        <w:pStyle w:val="ConsPlusNormal"/>
        <w:numPr>
          <w:ilvl w:val="1"/>
          <w:numId w:val="2"/>
        </w:numPr>
        <w:spacing w:before="240"/>
        <w:jc w:val="both"/>
      </w:pPr>
      <w:r>
        <w:t>Круг заявителей.</w:t>
      </w:r>
    </w:p>
    <w:p w:rsidR="00C743C3" w:rsidRDefault="00C743C3" w:rsidP="00C743C3">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C743C3" w:rsidRDefault="00C743C3" w:rsidP="00C743C3">
      <w:pPr>
        <w:pStyle w:val="ConsPlusNormal"/>
        <w:spacing w:before="240"/>
        <w:ind w:firstLine="540"/>
        <w:jc w:val="both"/>
      </w:pPr>
      <w:r>
        <w:t>1.6. Требования к порядку информирования о предоставлении муниципальной услуги.</w:t>
      </w:r>
    </w:p>
    <w:p w:rsidR="00C743C3" w:rsidRDefault="00C743C3" w:rsidP="00C743C3">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C743C3" w:rsidRDefault="00C743C3" w:rsidP="00C743C3">
      <w:pPr>
        <w:pStyle w:val="ConsPlusNormal"/>
        <w:spacing w:before="240"/>
        <w:ind w:firstLine="540"/>
        <w:jc w:val="both"/>
      </w:pPr>
      <w:proofErr w:type="gramStart"/>
      <w:r>
        <w:lastRenderedPageBreak/>
        <w:t xml:space="preserve">специалистом администрации </w:t>
      </w:r>
      <w:r w:rsidR="00D84CA5">
        <w:t>Королевского</w:t>
      </w:r>
      <w:r>
        <w:t xml:space="preserve"> сельсовета Колыванского района Новосибирской области при непосредственном обращении заявителя или его представителя в администрацию </w:t>
      </w:r>
      <w:r w:rsidR="00D84CA5">
        <w:t>Королевского</w:t>
      </w:r>
      <w:r>
        <w:t xml:space="preserve"> сельсовета Колыванского района Новосибирской области или посредством телефонной связи, в том числе путем размещения на официальном сайте администрации </w:t>
      </w:r>
      <w:r w:rsidR="00D84CA5">
        <w:t>Королевского</w:t>
      </w:r>
      <w:r>
        <w:t xml:space="preserve"> сельсовета Колыванского района Новосибирской области в информационно-телекоммуникационной сети "Интернет" (далее - официальный сайт администрации </w:t>
      </w:r>
      <w:r w:rsidR="00D84CA5">
        <w:t>Королевского</w:t>
      </w:r>
      <w:r>
        <w:t xml:space="preserve"> сельсовета);</w:t>
      </w:r>
      <w:proofErr w:type="gramEnd"/>
    </w:p>
    <w:p w:rsidR="00C743C3" w:rsidRDefault="00C743C3" w:rsidP="00C743C3">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43C3" w:rsidRDefault="00C743C3" w:rsidP="00C743C3">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743C3" w:rsidRDefault="00C743C3" w:rsidP="00C743C3">
      <w:pPr>
        <w:pStyle w:val="ConsPlusNormal"/>
        <w:spacing w:before="240"/>
        <w:ind w:firstLine="540"/>
        <w:jc w:val="both"/>
      </w:pPr>
      <w:r>
        <w:t xml:space="preserve">путем размещения на информационном стенде в помещении администрации </w:t>
      </w:r>
      <w:r w:rsidR="00D84CA5">
        <w:t>Королевского</w:t>
      </w:r>
      <w:r>
        <w:t xml:space="preserve"> сельсовета Колыванского района Новосибирской области, в информационных материалах (брошюры, буклеты, листовки, памятки);</w:t>
      </w:r>
    </w:p>
    <w:p w:rsidR="00C743C3" w:rsidRDefault="00C743C3" w:rsidP="00C743C3">
      <w:pPr>
        <w:pStyle w:val="ConsPlusNormal"/>
        <w:spacing w:before="240"/>
        <w:ind w:firstLine="540"/>
        <w:jc w:val="both"/>
      </w:pPr>
      <w:r>
        <w:t>путем публикации информационных материалов в средствах массовой информации;</w:t>
      </w:r>
    </w:p>
    <w:p w:rsidR="00C743C3" w:rsidRDefault="00C743C3" w:rsidP="00C743C3">
      <w:pPr>
        <w:pStyle w:val="ConsPlusNormal"/>
        <w:spacing w:before="240"/>
        <w:ind w:firstLine="540"/>
        <w:jc w:val="both"/>
      </w:pPr>
      <w:r>
        <w:t>посредством ответов на письменные обращения;</w:t>
      </w:r>
    </w:p>
    <w:p w:rsidR="00C743C3" w:rsidRDefault="00C743C3" w:rsidP="00C743C3">
      <w:pPr>
        <w:pStyle w:val="ConsPlusNormal"/>
        <w:spacing w:before="240"/>
        <w:ind w:firstLine="540"/>
        <w:jc w:val="both"/>
      </w:pPr>
      <w:r>
        <w:t xml:space="preserve">сотрудником отдела многофункционального центра в соответствии с </w:t>
      </w:r>
      <w:hyperlink r:id="rId8"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Pr>
            <w:rStyle w:val="a3"/>
            <w:color w:val="auto"/>
            <w:u w:val="none"/>
          </w:rPr>
          <w:t>пунктом 6.3</w:t>
        </w:r>
      </w:hyperlink>
      <w:r>
        <w:t xml:space="preserve"> настоящего административного регламента.</w:t>
      </w:r>
    </w:p>
    <w:p w:rsidR="00C743C3" w:rsidRDefault="00C743C3" w:rsidP="00C743C3">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43C3" w:rsidRDefault="00C743C3" w:rsidP="00C743C3">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743C3" w:rsidRDefault="00C743C3" w:rsidP="00C743C3">
      <w:pPr>
        <w:pStyle w:val="ConsPlusNormal"/>
        <w:spacing w:before="240"/>
        <w:ind w:firstLine="540"/>
        <w:jc w:val="both"/>
      </w:pPr>
      <w:r>
        <w:t xml:space="preserve">1.3.2. Справочная информация о местонахождении, графике работы, контактных телефонах администрации </w:t>
      </w:r>
      <w:r w:rsidR="00D84CA5">
        <w:t>Королевского</w:t>
      </w:r>
      <w:r>
        <w:t xml:space="preserve"> сельсовета Колыванского района Новосибирской области, адресе электронной почты администрации </w:t>
      </w:r>
      <w:r w:rsidR="00D84CA5">
        <w:t>Королевского</w:t>
      </w:r>
      <w:r>
        <w:t xml:space="preserve"> сельсовета размещена на официальном сайте уполномоченного органа, ЕПГУ, РПГУ.</w:t>
      </w:r>
    </w:p>
    <w:p w:rsidR="00C743C3" w:rsidRDefault="00C743C3" w:rsidP="00C743C3">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43C3" w:rsidRDefault="00C743C3" w:rsidP="00C743C3">
      <w:pPr>
        <w:pStyle w:val="ConsPlusNormal"/>
        <w:jc w:val="both"/>
      </w:pPr>
    </w:p>
    <w:p w:rsidR="00C743C3" w:rsidRDefault="00C743C3" w:rsidP="00C743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743C3" w:rsidRDefault="00C743C3" w:rsidP="00C743C3">
      <w:pPr>
        <w:pStyle w:val="ConsPlusNormal"/>
        <w:jc w:val="both"/>
      </w:pPr>
    </w:p>
    <w:p w:rsidR="00C743C3" w:rsidRDefault="00C743C3" w:rsidP="00C743C3">
      <w:pPr>
        <w:pStyle w:val="ConsPlusNormal"/>
        <w:ind w:firstLine="540"/>
        <w:jc w:val="both"/>
      </w:pPr>
      <w:r>
        <w:t>2.1. Наименование муниципальной услуги.</w:t>
      </w:r>
    </w:p>
    <w:p w:rsidR="00C743C3" w:rsidRDefault="00C743C3" w:rsidP="00C743C3">
      <w:pPr>
        <w:pStyle w:val="ConsPlusNormal"/>
        <w:spacing w:before="240"/>
        <w:ind w:firstLine="540"/>
        <w:jc w:val="both"/>
      </w:pPr>
      <w:r>
        <w:t xml:space="preserve">Наименование муниципальной услуги - согласование проведения переустройства и </w:t>
      </w:r>
      <w:r>
        <w:lastRenderedPageBreak/>
        <w:t>(или) перепланировки помещения в многоквартирном доме.</w:t>
      </w:r>
    </w:p>
    <w:p w:rsidR="00C743C3" w:rsidRDefault="00C743C3" w:rsidP="00C743C3">
      <w:pPr>
        <w:pStyle w:val="ConsPlusNormal"/>
        <w:spacing w:before="240"/>
        <w:ind w:firstLine="540"/>
        <w:jc w:val="both"/>
      </w:pPr>
      <w:r>
        <w:t>2.2. Наименование органа, предоставляющего муниципальную услугу.</w:t>
      </w:r>
    </w:p>
    <w:p w:rsidR="00C743C3" w:rsidRDefault="00C743C3" w:rsidP="00C743C3">
      <w:pPr>
        <w:pStyle w:val="ConsPlusNormal"/>
        <w:spacing w:before="240"/>
        <w:ind w:firstLine="540"/>
        <w:jc w:val="both"/>
      </w:pPr>
      <w:r>
        <w:t xml:space="preserve">Администрация </w:t>
      </w:r>
      <w:r w:rsidR="00D84CA5">
        <w:t>Королевского</w:t>
      </w:r>
      <w:r>
        <w:t xml:space="preserve"> сельсовета Колыванского района </w:t>
      </w:r>
      <w:proofErr w:type="gramStart"/>
      <w:r>
        <w:t>Новосибирской</w:t>
      </w:r>
      <w:proofErr w:type="gramEnd"/>
      <w:r>
        <w:t xml:space="preserve"> области.</w:t>
      </w:r>
    </w:p>
    <w:p w:rsidR="00C743C3" w:rsidRDefault="00C743C3" w:rsidP="00C743C3">
      <w:pPr>
        <w:pStyle w:val="ConsPlusNormal"/>
        <w:spacing w:before="240"/>
        <w:ind w:firstLine="540"/>
        <w:jc w:val="both"/>
      </w:pPr>
      <w:r>
        <w:t>МФЦ участвует в предоставлении муниципальной услуги в части:</w:t>
      </w:r>
    </w:p>
    <w:p w:rsidR="00C743C3" w:rsidRDefault="00C743C3" w:rsidP="00C743C3">
      <w:pPr>
        <w:pStyle w:val="ConsPlusNormal"/>
        <w:spacing w:before="240"/>
        <w:ind w:firstLine="540"/>
        <w:jc w:val="both"/>
      </w:pPr>
      <w:r>
        <w:t>- информирования по вопросам предоставления муниципальной услуги;</w:t>
      </w:r>
    </w:p>
    <w:p w:rsidR="00C743C3" w:rsidRDefault="00C743C3" w:rsidP="00C743C3">
      <w:pPr>
        <w:pStyle w:val="ConsPlusNormal"/>
        <w:spacing w:before="240"/>
        <w:ind w:firstLine="540"/>
        <w:jc w:val="both"/>
      </w:pPr>
      <w:r>
        <w:t>- приема заявлений и документов, необходимых для предоставления муниципальной услуги;</w:t>
      </w:r>
    </w:p>
    <w:p w:rsidR="00C743C3" w:rsidRDefault="00C743C3" w:rsidP="00C743C3">
      <w:pPr>
        <w:pStyle w:val="ConsPlusNormal"/>
        <w:spacing w:before="240"/>
        <w:ind w:firstLine="540"/>
        <w:jc w:val="both"/>
      </w:pPr>
      <w:r>
        <w:t>- выдачи результата предоставления муниципальной услуги.</w:t>
      </w:r>
    </w:p>
    <w:p w:rsidR="00C743C3" w:rsidRDefault="00C743C3" w:rsidP="00C743C3">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743C3" w:rsidRDefault="00C743C3" w:rsidP="00C743C3">
      <w:pPr>
        <w:pStyle w:val="ConsPlusNormal"/>
        <w:spacing w:before="240"/>
        <w:ind w:firstLine="540"/>
        <w:jc w:val="both"/>
      </w:pPr>
      <w: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w:t>
      </w:r>
      <w:r w:rsidR="00D84CA5">
        <w:t>Королевского</w:t>
      </w:r>
      <w:r>
        <w:t xml:space="preserve"> сельсовета, почтовым отправлением или с помощью ЕПГУ, РПГУ</w:t>
      </w:r>
    </w:p>
    <w:p w:rsidR="00C743C3" w:rsidRDefault="00C743C3" w:rsidP="00C743C3">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43C3" w:rsidRDefault="00C743C3" w:rsidP="00C743C3">
      <w:pPr>
        <w:pStyle w:val="ConsPlusNormal"/>
        <w:spacing w:before="240"/>
        <w:ind w:firstLine="540"/>
        <w:jc w:val="both"/>
      </w:pPr>
      <w:r>
        <w:t>2.3. Описание результата предоставления муниципальной услуги.</w:t>
      </w:r>
    </w:p>
    <w:p w:rsidR="00C743C3" w:rsidRDefault="00C743C3" w:rsidP="00C743C3">
      <w:pPr>
        <w:pStyle w:val="ConsPlusNormal"/>
        <w:spacing w:before="240"/>
        <w:ind w:firstLine="540"/>
        <w:jc w:val="both"/>
      </w:pPr>
      <w:r>
        <w:t xml:space="preserve">Результатом предоставления муниципальной услуги является принятое администрацией </w:t>
      </w:r>
      <w:r w:rsidR="00D84CA5">
        <w:t>Королевского</w:t>
      </w:r>
      <w:r>
        <w:t xml:space="preserve"> сельсовета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Результат предоставления муниципальной услуги может быть получен:</w:t>
      </w:r>
    </w:p>
    <w:p w:rsidR="00C743C3" w:rsidRDefault="00C743C3" w:rsidP="00C743C3">
      <w:pPr>
        <w:pStyle w:val="ConsPlusNormal"/>
        <w:spacing w:before="240"/>
        <w:ind w:firstLine="540"/>
        <w:jc w:val="both"/>
      </w:pPr>
      <w:r>
        <w:t xml:space="preserve">- в администрации </w:t>
      </w:r>
      <w:r w:rsidR="00D84CA5">
        <w:t>Королевского</w:t>
      </w:r>
      <w:r>
        <w:t xml:space="preserve"> сельсовета Колыванского района Новосибирской области   на бумажном носителе при личном обращении;</w:t>
      </w:r>
    </w:p>
    <w:p w:rsidR="00C743C3" w:rsidRDefault="00C743C3" w:rsidP="00C743C3">
      <w:pPr>
        <w:pStyle w:val="ConsPlusNormal"/>
        <w:spacing w:before="240"/>
        <w:ind w:firstLine="540"/>
        <w:jc w:val="both"/>
      </w:pPr>
      <w:r>
        <w:t>- в МФЦ на бумажном носителе при личном обращении;</w:t>
      </w:r>
    </w:p>
    <w:p w:rsidR="00C743C3" w:rsidRDefault="00C743C3" w:rsidP="00C743C3">
      <w:pPr>
        <w:pStyle w:val="ConsPlusNormal"/>
        <w:spacing w:before="240"/>
        <w:ind w:firstLine="540"/>
        <w:jc w:val="both"/>
      </w:pPr>
      <w:r>
        <w:t>- почтовым отправлением;</w:t>
      </w:r>
    </w:p>
    <w:p w:rsidR="00C743C3" w:rsidRDefault="00C743C3" w:rsidP="00C743C3">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C743C3" w:rsidRDefault="00C743C3" w:rsidP="00C743C3">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43C3" w:rsidRDefault="00C743C3" w:rsidP="00C743C3">
      <w:pPr>
        <w:pStyle w:val="ConsPlusNormal"/>
        <w:spacing w:before="240"/>
        <w:ind w:firstLine="540"/>
        <w:jc w:val="both"/>
      </w:pPr>
      <w:r>
        <w:lastRenderedPageBreak/>
        <w:t xml:space="preserve">Администрация </w:t>
      </w:r>
      <w:r w:rsidR="00D84CA5">
        <w:t>Королевского</w:t>
      </w:r>
      <w:r>
        <w:t xml:space="preserve"> сельсовета Колыванского района Новосибирской области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743C3" w:rsidRDefault="00C743C3" w:rsidP="00C743C3">
      <w:pPr>
        <w:pStyle w:val="ConsPlusNormal"/>
        <w:spacing w:before="240"/>
        <w:ind w:firstLine="540"/>
        <w:jc w:val="both"/>
      </w:pPr>
      <w:r>
        <w:t xml:space="preserve">В случае подачи документов в МФЦ срок предоставления муниципальной услуги исчисляется со дня поступления в администрацию </w:t>
      </w:r>
      <w:r w:rsidR="00D84CA5">
        <w:t>Королевского</w:t>
      </w:r>
      <w:r>
        <w:t xml:space="preserve"> сельсовета Колыванского района Новосибирской области документов из МФЦ.</w:t>
      </w:r>
    </w:p>
    <w:p w:rsidR="00C743C3" w:rsidRDefault="00C743C3" w:rsidP="00C743C3">
      <w:pPr>
        <w:pStyle w:val="ConsPlusNormal"/>
        <w:spacing w:before="240"/>
        <w:ind w:firstLine="540"/>
        <w:jc w:val="both"/>
      </w:pPr>
      <w:r>
        <w:t xml:space="preserve">В случае подачи документов через ЕПГУ, РПГУ срок предоставления исчисляется со дня поступления в администрацию </w:t>
      </w:r>
      <w:r w:rsidR="00D84CA5">
        <w:t>Королевского</w:t>
      </w:r>
      <w:r>
        <w:t xml:space="preserve"> сельсовета Колыванского района Новосибирской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43C3" w:rsidRDefault="00C743C3" w:rsidP="00C743C3">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743C3" w:rsidRDefault="00C743C3" w:rsidP="00C743C3">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743C3" w:rsidRDefault="00C743C3" w:rsidP="00C743C3">
      <w:pPr>
        <w:pStyle w:val="ConsPlusNormal"/>
        <w:spacing w:before="240"/>
        <w:ind w:firstLine="540"/>
        <w:jc w:val="both"/>
      </w:pPr>
      <w:r>
        <w:t xml:space="preserve">2.5. Нормативные правовые акты, регулирующие предоставление муниципальной услуги. </w:t>
      </w:r>
    </w:p>
    <w:p w:rsidR="00C743C3" w:rsidRDefault="00C743C3" w:rsidP="00C743C3">
      <w:pPr>
        <w:pStyle w:val="ConsPlusNormal"/>
        <w:spacing w:before="240"/>
        <w:ind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D84CA5">
        <w:t>Королевского</w:t>
      </w:r>
      <w:r>
        <w:t xml:space="preserve"> сельсовета Колыванского района Новосибирской области уполномоченного органа, на ЕПГУ, РПГУ.</w:t>
      </w:r>
    </w:p>
    <w:p w:rsidR="00C743C3" w:rsidRDefault="00C743C3" w:rsidP="00C743C3">
      <w:pPr>
        <w:pStyle w:val="ConsPlusNormal"/>
        <w:spacing w:before="240"/>
        <w:ind w:firstLine="540"/>
        <w:jc w:val="both"/>
      </w:pPr>
      <w:r>
        <w:t xml:space="preserve">Администрация </w:t>
      </w:r>
      <w:r w:rsidR="00D84CA5">
        <w:t>Королевского</w:t>
      </w:r>
      <w:r>
        <w:t xml:space="preserve"> сельсовета Колыванского района Новосибирской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743C3" w:rsidRDefault="00C743C3" w:rsidP="00C743C3">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43C3" w:rsidRDefault="00C743C3" w:rsidP="00C743C3">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C743C3" w:rsidRDefault="00C743C3" w:rsidP="00C743C3">
      <w:pPr>
        <w:pStyle w:val="ConsPlusNormal"/>
        <w:spacing w:before="240"/>
        <w:ind w:firstLine="540"/>
        <w:jc w:val="both"/>
      </w:pPr>
      <w:r>
        <w:t xml:space="preserve">В целях проведения переустройства и (или) перепланировки помещения в многоквартирном доме заявитель предоставляет в администрацию </w:t>
      </w:r>
      <w:r w:rsidR="00D84CA5">
        <w:t>Королевского</w:t>
      </w:r>
      <w:r>
        <w:t xml:space="preserve"> сельсовета Колыванского района Новосибирской области</w:t>
      </w:r>
      <w:proofErr w:type="gramStart"/>
      <w:r>
        <w:t xml:space="preserve"> :</w:t>
      </w:r>
      <w:proofErr w:type="gramEnd"/>
    </w:p>
    <w:p w:rsidR="00C743C3" w:rsidRDefault="00C743C3" w:rsidP="00C743C3">
      <w:pPr>
        <w:pStyle w:val="ConsPlusNormal"/>
        <w:spacing w:before="240"/>
        <w:ind w:firstLine="540"/>
        <w:jc w:val="both"/>
      </w:pPr>
      <w:proofErr w:type="gramStart"/>
      <w: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lastRenderedPageBreak/>
        <w:t>перепланировки жилого помещения» (Приложение № 3 к настоящему административному регламенту)</w:t>
      </w:r>
      <w:bookmarkStart w:id="1" w:name="Par96"/>
      <w:bookmarkEnd w:id="1"/>
      <w:r>
        <w:t>;</w:t>
      </w:r>
      <w:proofErr w:type="gramEnd"/>
    </w:p>
    <w:p w:rsidR="00C743C3" w:rsidRDefault="00C743C3" w:rsidP="00C743C3">
      <w:pPr>
        <w:pStyle w:val="ConsPlusNormal"/>
        <w:spacing w:before="240"/>
        <w:ind w:firstLine="540"/>
        <w:jc w:val="both"/>
      </w:pPr>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C743C3" w:rsidRDefault="00C743C3" w:rsidP="00C743C3">
      <w:pPr>
        <w:pStyle w:val="ConsPlusNormal"/>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743C3" w:rsidRDefault="00C743C3" w:rsidP="00C743C3">
      <w:pPr>
        <w:pStyle w:val="ConsPlusNormal"/>
        <w:spacing w:before="240"/>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C743C3" w:rsidRDefault="00C743C3" w:rsidP="00C743C3">
      <w:pPr>
        <w:pStyle w:val="ConsPlusNormal"/>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C743C3" w:rsidRDefault="00C743C3" w:rsidP="00C743C3">
      <w:pPr>
        <w:pStyle w:val="ConsPlusNormal"/>
        <w:spacing w:before="240"/>
        <w:ind w:firstLine="540"/>
        <w:jc w:val="both"/>
      </w:pPr>
      <w:proofErr w:type="gramStart"/>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C743C3" w:rsidRDefault="00C743C3" w:rsidP="00C743C3">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743C3" w:rsidRDefault="00C743C3" w:rsidP="00C743C3">
      <w:pPr>
        <w:pStyle w:val="ConsPlusNormal"/>
        <w:ind w:firstLine="539"/>
        <w:jc w:val="both"/>
      </w:pPr>
    </w:p>
    <w:p w:rsidR="00C743C3" w:rsidRDefault="00C743C3" w:rsidP="00C743C3">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43C3" w:rsidRDefault="00C743C3" w:rsidP="00C743C3">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C743C3" w:rsidRDefault="00C743C3" w:rsidP="00C743C3">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43C3" w:rsidRDefault="00C743C3" w:rsidP="00C743C3">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r:id="rId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подпунктах</w:t>
        </w:r>
      </w:hyperlink>
      <w:r>
        <w:t xml:space="preserve"> </w:t>
      </w:r>
      <w:hyperlink r:id="rId10"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1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w:t>
      </w:r>
      <w:r>
        <w:lastRenderedPageBreak/>
        <w:t xml:space="preserve">пункта 2.6.1 настоящего административного регламента. </w:t>
      </w:r>
    </w:p>
    <w:p w:rsidR="00C743C3" w:rsidRDefault="00C743C3" w:rsidP="00C743C3">
      <w:pPr>
        <w:pStyle w:val="ConsPlusNormal"/>
        <w:spacing w:before="240"/>
        <w:ind w:firstLine="540"/>
        <w:jc w:val="both"/>
      </w:pPr>
      <w:r>
        <w:t xml:space="preserve">2.6.3. </w:t>
      </w:r>
      <w:proofErr w:type="gramStart"/>
      <w:r>
        <w:t xml:space="preserve">Документы (их копии или сведения, содержащиеся в них), указанные в </w:t>
      </w:r>
      <w:hyperlink r:id="rId1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подпунктах</w:t>
        </w:r>
      </w:hyperlink>
      <w:r>
        <w:t xml:space="preserve"> 2, </w:t>
      </w:r>
      <w:hyperlink r:id="rId13"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1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 запрашиваются администрацией </w:t>
      </w:r>
      <w:r w:rsidR="00D84CA5">
        <w:t>Королевского</w:t>
      </w:r>
      <w:r>
        <w:t xml:space="preserve"> сельсовета Колыванского района Новосибирской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C743C3" w:rsidRDefault="00C743C3" w:rsidP="00C743C3">
      <w:pPr>
        <w:pStyle w:val="ConsPlusNormal"/>
        <w:spacing w:before="240"/>
        <w:ind w:firstLine="540"/>
        <w:jc w:val="both"/>
      </w:pPr>
      <w:r>
        <w:t xml:space="preserve">Администрация </w:t>
      </w:r>
      <w:r w:rsidR="00D84CA5">
        <w:t>Королевского</w:t>
      </w:r>
      <w:r>
        <w:t xml:space="preserve"> сельсовета Колыванского района </w:t>
      </w:r>
      <w:proofErr w:type="gramStart"/>
      <w:r>
        <w:t>Новосибирской</w:t>
      </w:r>
      <w:proofErr w:type="gramEnd"/>
      <w:r>
        <w:t xml:space="preserve"> области,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743C3" w:rsidRDefault="00C743C3" w:rsidP="00C743C3">
      <w:pPr>
        <w:pStyle w:val="ConsPlusNormal"/>
        <w:spacing w:before="240"/>
        <w:ind w:firstLine="540"/>
        <w:jc w:val="both"/>
      </w:pPr>
      <w:proofErr w:type="gramStart"/>
      <w:r>
        <w:t xml:space="preserve">По межведомственным запросам администрации </w:t>
      </w:r>
      <w:r w:rsidR="00D84CA5">
        <w:t>Королевского</w:t>
      </w:r>
      <w:r>
        <w:t xml:space="preserve"> сельсовета Колыванского района Новосибирской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w:t>
      </w:r>
      <w:proofErr w:type="gramEnd"/>
      <w:r>
        <w:t xml:space="preserve">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43C3" w:rsidRDefault="00C743C3" w:rsidP="00C743C3">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C743C3" w:rsidRDefault="00C743C3" w:rsidP="00C743C3">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743C3" w:rsidRDefault="00C743C3" w:rsidP="00C743C3">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C743C3" w:rsidRDefault="00C743C3" w:rsidP="00C743C3">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743C3" w:rsidRDefault="00C743C3" w:rsidP="00C743C3">
      <w:pPr>
        <w:pStyle w:val="ConsPlusNormal"/>
        <w:spacing w:before="240"/>
        <w:ind w:firstLine="540"/>
        <w:jc w:val="both"/>
      </w:pPr>
      <w:r>
        <w:t xml:space="preserve">Администрация </w:t>
      </w:r>
      <w:r w:rsidR="00D84CA5">
        <w:t>Королевского</w:t>
      </w:r>
      <w:r>
        <w:t xml:space="preserve"> сельсовета Колыванского района Новосибирской области отказывает в предоставлении муниципальной услуги в случае, если:</w:t>
      </w:r>
    </w:p>
    <w:p w:rsidR="00C743C3" w:rsidRDefault="00C743C3" w:rsidP="00C743C3">
      <w:pPr>
        <w:pStyle w:val="ConsPlusNormal"/>
        <w:spacing w:before="240"/>
        <w:jc w:val="both"/>
      </w:pPr>
      <w:r>
        <w:t xml:space="preserve">1)заявителем не представлены документы, определенные </w:t>
      </w:r>
      <w:hyperlink r:id="rId15"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C743C3" w:rsidRDefault="00C743C3" w:rsidP="00C743C3">
      <w:pPr>
        <w:pStyle w:val="ConsPlusNormal"/>
        <w:spacing w:before="240"/>
        <w:ind w:firstLine="540"/>
        <w:jc w:val="both"/>
      </w:pPr>
      <w:proofErr w:type="gramStart"/>
      <w:r>
        <w:t xml:space="preserve">2) поступления в администрацию </w:t>
      </w:r>
      <w:r w:rsidR="00D84CA5">
        <w:t>Королевского</w:t>
      </w:r>
      <w:r>
        <w:t xml:space="preserve"> сельсовета Колыванского района Новосибирской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6"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если </w:t>
      </w:r>
      <w:r>
        <w:lastRenderedPageBreak/>
        <w:t>соответствующий документ не</w:t>
      </w:r>
      <w:proofErr w:type="gramEnd"/>
      <w:r>
        <w:t xml:space="preserve"> был представлен заявителем по собственной инициативе.</w:t>
      </w:r>
    </w:p>
    <w:p w:rsidR="00C743C3" w:rsidRDefault="00C743C3" w:rsidP="00C743C3">
      <w:pPr>
        <w:pStyle w:val="ConsPlusNormal"/>
        <w:spacing w:before="240"/>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w:t>
      </w:r>
      <w:r w:rsidR="00D84CA5">
        <w:t>Королевского</w:t>
      </w:r>
      <w:r>
        <w:t xml:space="preserve"> сельсовета Колыванского района Новосибирской области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17"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и не</w:t>
      </w:r>
      <w:proofErr w:type="gramEnd"/>
      <w:r>
        <w:t xml:space="preserve"> получил такие документ и (или) информацию в течение пятнадцати рабочих дней со дня направления уведомления;</w:t>
      </w:r>
    </w:p>
    <w:p w:rsidR="00C743C3" w:rsidRDefault="00C743C3" w:rsidP="00C743C3">
      <w:pPr>
        <w:pStyle w:val="ConsPlusNormal"/>
        <w:spacing w:before="240"/>
        <w:ind w:firstLine="540"/>
        <w:jc w:val="both"/>
      </w:pPr>
      <w:r>
        <w:t>3) представления документов в ненадлежащий орган;</w:t>
      </w:r>
    </w:p>
    <w:p w:rsidR="00C743C3" w:rsidRDefault="00C743C3" w:rsidP="00C743C3">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743C3" w:rsidRDefault="00C743C3" w:rsidP="00C743C3">
      <w:pPr>
        <w:pStyle w:val="ConsPlusNormal"/>
        <w:spacing w:before="240"/>
        <w:ind w:firstLine="540"/>
        <w:jc w:val="both"/>
      </w:pPr>
      <w:proofErr w:type="gramStart"/>
      <w:r>
        <w:t xml:space="preserve">Неполучение или несвоевременное получение документов, указанных в </w:t>
      </w:r>
      <w:hyperlink r:id="rId18"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743C3" w:rsidRDefault="00C743C3" w:rsidP="00C743C3">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43C3" w:rsidRDefault="00C743C3" w:rsidP="00C743C3">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C743C3" w:rsidRDefault="00C743C3" w:rsidP="00C743C3">
      <w:pPr>
        <w:pStyle w:val="ConsPlusNormal"/>
        <w:numPr>
          <w:ilvl w:val="0"/>
          <w:numId w:val="4"/>
        </w:numPr>
        <w:spacing w:before="240"/>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C743C3" w:rsidRDefault="00C743C3" w:rsidP="00C743C3">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743C3" w:rsidRDefault="00C743C3" w:rsidP="00C743C3">
      <w:pPr>
        <w:pStyle w:val="ConsPlusNormal"/>
        <w:spacing w:before="240"/>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C743C3" w:rsidRDefault="00C743C3" w:rsidP="00C743C3">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743C3" w:rsidRDefault="00C743C3" w:rsidP="00C743C3">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C743C3" w:rsidRDefault="00C743C3" w:rsidP="00C743C3">
      <w:pPr>
        <w:pStyle w:val="ConsPlusNormal"/>
        <w:spacing w:before="240"/>
        <w:ind w:firstLine="540"/>
        <w:jc w:val="both"/>
      </w:pPr>
      <w:r>
        <w:t xml:space="preserve">2.11. Порядок, размер и основания взимания платы за предоставление услуг, которые </w:t>
      </w:r>
      <w:r>
        <w:lastRenderedPageBreak/>
        <w:t>являются необходимыми и обязательными для предоставления муниципальной услуги, включая информацию о методике расчета размера такой платы.</w:t>
      </w:r>
    </w:p>
    <w:p w:rsidR="00C743C3" w:rsidRDefault="00C743C3" w:rsidP="00C743C3">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743C3" w:rsidRDefault="00C743C3" w:rsidP="00C743C3">
      <w:pPr>
        <w:pStyle w:val="ConsPlusNormal"/>
        <w:spacing w:before="24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43C3" w:rsidRDefault="00C743C3" w:rsidP="00C743C3">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743C3" w:rsidRDefault="00C743C3" w:rsidP="00C743C3">
      <w:pPr>
        <w:pStyle w:val="ConsPlusNormal"/>
        <w:spacing w:before="240"/>
        <w:ind w:firstLine="540"/>
        <w:jc w:val="both"/>
      </w:pPr>
      <w:r>
        <w:t>2.13. Срок и порядок регистрации запроса заявителя о предоставлении  муниципальной услуги.</w:t>
      </w:r>
    </w:p>
    <w:p w:rsidR="00C743C3" w:rsidRDefault="00C743C3" w:rsidP="00C743C3">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администрацией </w:t>
      </w:r>
      <w:r w:rsidR="00D84CA5">
        <w:t>Королевского</w:t>
      </w:r>
      <w:r>
        <w:t xml:space="preserve"> сельсовета Колыванского района Новосибирской области в течение 1 рабочего дня </w:t>
      </w:r>
      <w:proofErr w:type="gramStart"/>
      <w:r>
        <w:t>с даты поступления</w:t>
      </w:r>
      <w:proofErr w:type="gramEnd"/>
      <w:r>
        <w:t xml:space="preserve"> такого заявления.</w:t>
      </w:r>
    </w:p>
    <w:p w:rsidR="00C743C3" w:rsidRDefault="00C743C3" w:rsidP="00C743C3">
      <w:pPr>
        <w:pStyle w:val="ConsPlusNormal"/>
        <w:spacing w:before="240"/>
        <w:ind w:firstLine="540"/>
        <w:jc w:val="both"/>
      </w:pPr>
      <w: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w:t>
      </w:r>
      <w:r w:rsidR="00D84CA5">
        <w:t>Королевского</w:t>
      </w:r>
      <w:r>
        <w:t xml:space="preserve"> сельсовета Колыванского района Новосибирской области в день поступления от МФЦ.</w:t>
      </w:r>
    </w:p>
    <w:p w:rsidR="00C743C3" w:rsidRDefault="00C743C3" w:rsidP="00C743C3">
      <w:pPr>
        <w:pStyle w:val="ConsPlusNormal"/>
        <w:spacing w:before="240"/>
        <w:ind w:firstLine="540"/>
        <w:jc w:val="both"/>
      </w:pPr>
      <w:r>
        <w:t xml:space="preserve">Заявление, поступившее в электронной форме на ЕПГУ, РПГУ регистрируется администрацией </w:t>
      </w:r>
      <w:r w:rsidR="00D84CA5">
        <w:t>Королевского</w:t>
      </w:r>
      <w:r>
        <w:t xml:space="preserve"> сельсовета Колыванского района Новосибирской области в день его поступления в случае отсутствия автоматической регистрации запросов на ЕПГУ, РПГУ.</w:t>
      </w:r>
    </w:p>
    <w:p w:rsidR="00C743C3" w:rsidRDefault="00C743C3" w:rsidP="00C743C3">
      <w:pPr>
        <w:pStyle w:val="ConsPlusNormal"/>
        <w:spacing w:before="240"/>
        <w:ind w:firstLine="540"/>
        <w:jc w:val="both"/>
      </w:pPr>
      <w:r>
        <w:t xml:space="preserve">Заявление, поступившее в нерабочее время, регистрируется администрацией </w:t>
      </w:r>
      <w:r w:rsidR="00D84CA5">
        <w:t>Королевского</w:t>
      </w:r>
      <w:r>
        <w:t xml:space="preserve"> сельсовета Колыванского района Новосибирской области в первый рабочий день, следующий за днем его получения.</w:t>
      </w:r>
    </w:p>
    <w:p w:rsidR="00C743C3" w:rsidRDefault="00C743C3" w:rsidP="00C743C3">
      <w:pPr>
        <w:pStyle w:val="ConsPlusNormal"/>
        <w:spacing w:before="240"/>
        <w:ind w:firstLine="540"/>
        <w:jc w:val="both"/>
      </w:pPr>
      <w:r>
        <w:t xml:space="preserve">2.14.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43C3" w:rsidRDefault="00C743C3" w:rsidP="00C743C3">
      <w:pPr>
        <w:pStyle w:val="ConsPlusNormal"/>
        <w:spacing w:before="240"/>
        <w:ind w:firstLine="540"/>
        <w:jc w:val="both"/>
      </w:pPr>
      <w:r>
        <w:t xml:space="preserve">2.14.1. Помещения администрации </w:t>
      </w:r>
      <w:r w:rsidR="00D84CA5">
        <w:t>Королевского</w:t>
      </w:r>
      <w:r>
        <w:t xml:space="preserve"> сельсовета Колыванского района Новосибирской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w:t>
      </w:r>
      <w:r w:rsidR="00D84CA5">
        <w:t>Королевского</w:t>
      </w:r>
      <w:r>
        <w:t xml:space="preserve"> сельсовета Колыванского района Новосибирской области уполномоченного органа, </w:t>
      </w:r>
      <w:proofErr w:type="gramStart"/>
      <w:r>
        <w:t>в</w:t>
      </w:r>
      <w:proofErr w:type="gramEnd"/>
      <w:r>
        <w:t xml:space="preserve"> </w:t>
      </w:r>
      <w:proofErr w:type="gramStart"/>
      <w:r>
        <w:t>которых</w:t>
      </w:r>
      <w:proofErr w:type="gramEnd"/>
      <w:r>
        <w:t xml:space="preserve"> проводится прием заявления и документов, не должно создавать затруднений для лиц с ограниченными возможностями здоровья.</w:t>
      </w:r>
    </w:p>
    <w:p w:rsidR="00C743C3" w:rsidRDefault="00C743C3" w:rsidP="00C743C3">
      <w:pPr>
        <w:pStyle w:val="ConsPlusNormal"/>
        <w:spacing w:before="240"/>
        <w:ind w:firstLine="540"/>
        <w:jc w:val="both"/>
      </w:pPr>
      <w:r>
        <w:t xml:space="preserve">При расположении помещения администрации </w:t>
      </w:r>
      <w:r w:rsidR="00D84CA5">
        <w:t>Королевского</w:t>
      </w:r>
      <w:r>
        <w:t xml:space="preserve"> сельсовета Колыванского района Новосибирской области на верхнем этаже специалисты администрация </w:t>
      </w:r>
      <w:r w:rsidR="00D84CA5">
        <w:t>Королевского</w:t>
      </w:r>
      <w:r>
        <w:t xml:space="preserve"> сельсовета обязаны осуществлять прием заявителей на </w:t>
      </w:r>
      <w:r>
        <w:lastRenderedPageBreak/>
        <w:t>первом этаже, если по состоянию здоровья заявитель не может подняться по лестнице.</w:t>
      </w:r>
    </w:p>
    <w:p w:rsidR="00C743C3" w:rsidRDefault="00C743C3" w:rsidP="00C743C3">
      <w:pPr>
        <w:pStyle w:val="ConsPlusNormal"/>
        <w:spacing w:before="240"/>
        <w:ind w:firstLine="540"/>
        <w:jc w:val="both"/>
      </w:pPr>
      <w:r>
        <w:t xml:space="preserve">На территории, прилегающей к зданию администрации </w:t>
      </w:r>
      <w:r w:rsidR="00D84CA5">
        <w:t>Королевского</w:t>
      </w:r>
      <w:r>
        <w:t xml:space="preserve"> сельсовета Колыванского района Новосибирской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743C3" w:rsidRDefault="00C743C3" w:rsidP="00C743C3">
      <w:pPr>
        <w:pStyle w:val="ConsPlusNormal"/>
        <w:spacing w:before="240"/>
        <w:ind w:firstLine="540"/>
        <w:jc w:val="both"/>
      </w:pPr>
      <w:r>
        <w:t xml:space="preserve">Помещение администрации </w:t>
      </w:r>
      <w:r w:rsidR="00D84CA5">
        <w:t>Королевского</w:t>
      </w:r>
      <w:r>
        <w:t xml:space="preserve"> сельсовета Колыванского района Новосибирской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43C3" w:rsidRDefault="00C743C3" w:rsidP="00C743C3">
      <w:pPr>
        <w:pStyle w:val="ConsPlusNormal"/>
        <w:spacing w:before="24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C743C3" w:rsidRDefault="00C743C3" w:rsidP="00C743C3">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743C3" w:rsidRDefault="00C743C3" w:rsidP="00C743C3">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43C3" w:rsidRDefault="00C743C3" w:rsidP="00C743C3">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43C3" w:rsidRDefault="00C743C3" w:rsidP="00C743C3">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743C3" w:rsidRDefault="00C743C3" w:rsidP="00C743C3">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743C3" w:rsidRDefault="00C743C3" w:rsidP="00C743C3">
      <w:pPr>
        <w:pStyle w:val="ConsPlusNormal"/>
        <w:spacing w:before="240"/>
        <w:ind w:firstLine="540"/>
        <w:jc w:val="both"/>
      </w:pPr>
      <w:r>
        <w:t xml:space="preserve">В кабинете по приему маломобильных групп населения имеется медицинская аптечка, питьевая вода. При необходимости сотрудник администрации </w:t>
      </w:r>
      <w:r w:rsidR="00D84CA5">
        <w:t>Королевского</w:t>
      </w:r>
      <w:r>
        <w:t xml:space="preserve"> сельсовета Колыванского района Новосибирской области, осуществляющий прием, может вызвать карету неотложной скорой помощи.</w:t>
      </w:r>
    </w:p>
    <w:p w:rsidR="00C743C3" w:rsidRDefault="00C743C3" w:rsidP="00C743C3">
      <w:pPr>
        <w:pStyle w:val="ConsPlusNormal"/>
        <w:spacing w:before="240"/>
        <w:ind w:firstLine="540"/>
        <w:jc w:val="both"/>
      </w:pPr>
      <w:r>
        <w:t xml:space="preserve">При обращении гражданина с нарушениями функций опорно-двигательного аппарата работники администрации </w:t>
      </w:r>
      <w:r w:rsidR="00D84CA5">
        <w:t>Королевского</w:t>
      </w:r>
      <w:r>
        <w:t xml:space="preserve"> сельсовета Колыванского района Новосибирской области предпринимают следующие действия:</w:t>
      </w:r>
    </w:p>
    <w:p w:rsidR="00C743C3" w:rsidRDefault="00C743C3" w:rsidP="00C743C3">
      <w:pPr>
        <w:pStyle w:val="ConsPlusNormal"/>
        <w:spacing w:before="240"/>
        <w:ind w:firstLine="540"/>
        <w:jc w:val="both"/>
      </w:pPr>
      <w:r>
        <w:lastRenderedPageBreak/>
        <w:t xml:space="preserve">- открывают входную дверь и помогают гражданину беспрепятственно посетить здание администрации </w:t>
      </w:r>
      <w:r w:rsidR="00D84CA5">
        <w:t>Королевского</w:t>
      </w:r>
      <w:r>
        <w:t xml:space="preserve"> сельсовета Колыванского района Новосибирской области, а также заранее предупреждают о существующих барьерах в здании;</w:t>
      </w:r>
    </w:p>
    <w:p w:rsidR="00C743C3" w:rsidRDefault="00C743C3" w:rsidP="00C743C3">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43C3" w:rsidRDefault="00C743C3" w:rsidP="00C743C3">
      <w:pPr>
        <w:pStyle w:val="ConsPlusNormal"/>
        <w:spacing w:before="240"/>
        <w:ind w:firstLine="540"/>
        <w:jc w:val="both"/>
      </w:pPr>
      <w:r>
        <w:t xml:space="preserve">- специалист администрации </w:t>
      </w:r>
      <w:r w:rsidR="00D84CA5">
        <w:t>Королевского</w:t>
      </w:r>
      <w:r>
        <w:t xml:space="preserve"> сельсовета Колыванского района Новосибирской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43C3" w:rsidRDefault="00C743C3" w:rsidP="00C743C3">
      <w:pPr>
        <w:pStyle w:val="ConsPlusNormal"/>
        <w:spacing w:before="240"/>
        <w:ind w:firstLine="540"/>
        <w:jc w:val="both"/>
      </w:pPr>
      <w:r>
        <w:t xml:space="preserve">- по окончании предоставления муниципальной услуги специалист администрации </w:t>
      </w:r>
      <w:r w:rsidR="00D84CA5">
        <w:t>Королевского</w:t>
      </w:r>
      <w:r>
        <w:t xml:space="preserve"> сельсовета Колыванского района Новосибирской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43C3" w:rsidRDefault="00C743C3" w:rsidP="00C743C3">
      <w:pPr>
        <w:pStyle w:val="ConsPlusNormal"/>
        <w:spacing w:before="240"/>
        <w:ind w:firstLine="540"/>
        <w:jc w:val="both"/>
      </w:pPr>
      <w:r>
        <w:t xml:space="preserve">При обращении граждан с недостатками зрения работники администрации </w:t>
      </w:r>
      <w:r w:rsidR="00D84CA5">
        <w:t>Королевского</w:t>
      </w:r>
      <w:r>
        <w:t xml:space="preserve"> сельсовета Колыванского района Новосибирской области предпринимают следующие действия:</w:t>
      </w:r>
    </w:p>
    <w:p w:rsidR="00C743C3" w:rsidRDefault="00C743C3" w:rsidP="00C743C3">
      <w:pPr>
        <w:pStyle w:val="ConsPlusNormal"/>
        <w:spacing w:before="240"/>
        <w:ind w:firstLine="540"/>
        <w:jc w:val="both"/>
      </w:pPr>
      <w:r>
        <w:t xml:space="preserve">- специалист администрации </w:t>
      </w:r>
      <w:r w:rsidR="00D84CA5">
        <w:t>Королевского</w:t>
      </w:r>
      <w:r>
        <w:t xml:space="preserve"> сельсовета Колыванского района Новосибирской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743C3" w:rsidRDefault="00C743C3" w:rsidP="00C743C3">
      <w:pPr>
        <w:pStyle w:val="ConsPlusNormal"/>
        <w:spacing w:before="240"/>
        <w:ind w:firstLine="540"/>
        <w:jc w:val="both"/>
      </w:pPr>
      <w:r>
        <w:t xml:space="preserve">- специалист администрации </w:t>
      </w:r>
      <w:r w:rsidR="00D84CA5">
        <w:t>Королевского</w:t>
      </w:r>
      <w:r>
        <w:t xml:space="preserve"> сельсовета Колыванского района Новосибирской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C743C3" w:rsidRDefault="00C743C3" w:rsidP="00C743C3">
      <w:pPr>
        <w:pStyle w:val="ConsPlusNormal"/>
        <w:spacing w:before="240"/>
        <w:ind w:firstLine="540"/>
        <w:jc w:val="both"/>
      </w:pPr>
      <w:proofErr w:type="gramStart"/>
      <w:r>
        <w:t xml:space="preserve">- по окончании предоставления муниципальной услуги специалист администрации </w:t>
      </w:r>
      <w:r w:rsidR="00D84CA5">
        <w:t>Королевского</w:t>
      </w:r>
      <w:r>
        <w:t xml:space="preserve"> сельсовета Колыванского района Новосибирской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p>
    <w:p w:rsidR="00C743C3" w:rsidRDefault="00C743C3" w:rsidP="00C743C3">
      <w:pPr>
        <w:pStyle w:val="ConsPlusNormal"/>
        <w:spacing w:before="240"/>
        <w:ind w:firstLine="540"/>
        <w:jc w:val="both"/>
      </w:pPr>
      <w:r>
        <w:t xml:space="preserve">При обращении гражданина с дефектами слуха работники администрации </w:t>
      </w:r>
      <w:r w:rsidR="00D84CA5">
        <w:t>Королевского</w:t>
      </w:r>
      <w:r>
        <w:t xml:space="preserve"> сельсовета Колыванского района Новосибирской области предпринимают следующие действия:</w:t>
      </w:r>
    </w:p>
    <w:p w:rsidR="00C743C3" w:rsidRDefault="00C743C3" w:rsidP="00C743C3">
      <w:pPr>
        <w:pStyle w:val="ConsPlusNormal"/>
        <w:spacing w:before="240"/>
        <w:ind w:firstLine="540"/>
        <w:jc w:val="both"/>
      </w:pPr>
      <w:proofErr w:type="gramStart"/>
      <w:r>
        <w:t xml:space="preserve">- специалист администрации </w:t>
      </w:r>
      <w:r w:rsidR="00D84CA5">
        <w:t>Королевского</w:t>
      </w:r>
      <w:r>
        <w:t xml:space="preserve"> сельсовета Колыванского района Новосибирской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w:t>
      </w:r>
      <w:r>
        <w:lastRenderedPageBreak/>
        <w:t>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roofErr w:type="gramEnd"/>
    </w:p>
    <w:p w:rsidR="00C743C3" w:rsidRDefault="00C743C3" w:rsidP="00C743C3">
      <w:pPr>
        <w:pStyle w:val="ConsPlusNormal"/>
        <w:spacing w:before="240"/>
        <w:ind w:firstLine="540"/>
        <w:jc w:val="both"/>
      </w:pPr>
      <w:r>
        <w:t xml:space="preserve">- специалист администрации </w:t>
      </w:r>
      <w:r w:rsidR="00D84CA5">
        <w:t>Королевского</w:t>
      </w:r>
      <w:r>
        <w:t xml:space="preserve"> сельсовета Колыванского района Новосибирской области, осуществляющий прием, оказывает помощь и содействие в заполнении бланков заявлений, копирует необходимые документы.</w:t>
      </w:r>
    </w:p>
    <w:p w:rsidR="00C743C3" w:rsidRDefault="00C743C3" w:rsidP="00C743C3">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C743C3" w:rsidRDefault="00C743C3" w:rsidP="00C743C3">
      <w:pPr>
        <w:pStyle w:val="ConsPlusNormal"/>
        <w:spacing w:before="240"/>
        <w:ind w:firstLine="540"/>
        <w:jc w:val="both"/>
      </w:pPr>
      <w:r>
        <w:t>2.15. Показатели доступности и качества муниципальной услуги.</w:t>
      </w:r>
    </w:p>
    <w:p w:rsidR="00C743C3" w:rsidRDefault="00C743C3" w:rsidP="00C743C3">
      <w:pPr>
        <w:pStyle w:val="ConsPlusNormal"/>
        <w:spacing w:before="240"/>
        <w:ind w:firstLine="540"/>
        <w:jc w:val="both"/>
      </w:pPr>
      <w:r>
        <w:t xml:space="preserve">Количество взаимодействий заявителя со специалистом администрации </w:t>
      </w:r>
      <w:r w:rsidR="00D84CA5">
        <w:t>Королевского</w:t>
      </w:r>
      <w:r>
        <w:t xml:space="preserve"> сельсовета Колыванского района Новосибирской области при предоставлении муниципальной услуги - 2.</w:t>
      </w:r>
    </w:p>
    <w:p w:rsidR="00C743C3" w:rsidRDefault="00C743C3" w:rsidP="00C743C3">
      <w:pPr>
        <w:pStyle w:val="ConsPlusNormal"/>
        <w:spacing w:before="240"/>
        <w:ind w:firstLine="540"/>
        <w:jc w:val="both"/>
      </w:pPr>
      <w:r>
        <w:t xml:space="preserve">Продолжительность взаимодействий заявителя со специалистом администрации </w:t>
      </w:r>
      <w:r w:rsidR="00D84CA5">
        <w:t>Королевского</w:t>
      </w:r>
      <w:r>
        <w:t xml:space="preserve"> сельсовета Колыванского района Новосибирской области при предоставлении муниципальной услуги - не более 15 минут.</w:t>
      </w:r>
    </w:p>
    <w:p w:rsidR="00C743C3" w:rsidRDefault="00C743C3" w:rsidP="00C743C3">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43C3" w:rsidRDefault="00C743C3" w:rsidP="00C743C3">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C743C3" w:rsidRDefault="00C743C3" w:rsidP="00C743C3">
      <w:pPr>
        <w:pStyle w:val="ConsPlusNormal"/>
        <w:spacing w:before="240"/>
        <w:ind w:firstLine="540"/>
        <w:jc w:val="both"/>
      </w:pPr>
      <w:r>
        <w:t xml:space="preserve">расположенность помещений администрации </w:t>
      </w:r>
      <w:r w:rsidR="00D84CA5">
        <w:t>Королевского</w:t>
      </w:r>
      <w:r>
        <w:t xml:space="preserve"> сельсовета Колыванского района Новосибирской области, предназначенных для предоставления муниципальной услуги, в зоне доступности к основным транспортным магистралям;</w:t>
      </w:r>
    </w:p>
    <w:p w:rsidR="00C743C3" w:rsidRDefault="00C743C3" w:rsidP="00C743C3">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43C3" w:rsidRDefault="00C743C3" w:rsidP="00C743C3">
      <w:pPr>
        <w:pStyle w:val="ConsPlusNormal"/>
        <w:spacing w:before="240"/>
        <w:ind w:firstLine="540"/>
        <w:jc w:val="both"/>
      </w:pPr>
      <w:r>
        <w:t>возможность выбора заявителем форм обращения за получением муниципальной услуги;</w:t>
      </w:r>
    </w:p>
    <w:p w:rsidR="00C743C3" w:rsidRDefault="00C743C3" w:rsidP="00C743C3">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C743C3" w:rsidRDefault="00C743C3" w:rsidP="00C743C3">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C743C3" w:rsidRDefault="00C743C3" w:rsidP="00C743C3">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43C3" w:rsidRDefault="00C743C3" w:rsidP="00C743C3">
      <w:pPr>
        <w:pStyle w:val="ConsPlusNormal"/>
        <w:spacing w:before="240"/>
        <w:ind w:firstLine="540"/>
        <w:jc w:val="both"/>
      </w:pPr>
      <w:r>
        <w:t>возможность получения информации о ходе предоставления муниципальной услуги;</w:t>
      </w:r>
    </w:p>
    <w:p w:rsidR="00C743C3" w:rsidRDefault="00C743C3" w:rsidP="00C743C3">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C743C3" w:rsidRDefault="00C743C3" w:rsidP="00C743C3">
      <w:pPr>
        <w:pStyle w:val="ConsPlusNormal"/>
        <w:spacing w:before="240"/>
        <w:ind w:firstLine="540"/>
        <w:jc w:val="both"/>
      </w:pPr>
      <w: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w:t>
      </w:r>
      <w:r w:rsidR="00D84CA5">
        <w:t>Королевского</w:t>
      </w:r>
      <w:r>
        <w:t xml:space="preserve"> сельсовета Колыванского района Новосибирской области, Главы </w:t>
      </w:r>
      <w:r w:rsidR="00D84CA5">
        <w:t>Королевского</w:t>
      </w:r>
      <w:r>
        <w:t xml:space="preserve"> сельсовета Колыванского района Новосибирской области либо специалиста администрации </w:t>
      </w:r>
      <w:r w:rsidR="00D84CA5">
        <w:t>Королевского</w:t>
      </w:r>
      <w:r>
        <w:t xml:space="preserve"> сельсовета Колыванского района Новосибирской области;</w:t>
      </w:r>
    </w:p>
    <w:p w:rsidR="00C743C3" w:rsidRDefault="00C743C3" w:rsidP="00C743C3">
      <w:pPr>
        <w:pStyle w:val="ConsPlusNormal"/>
        <w:spacing w:before="240"/>
        <w:ind w:firstLine="540"/>
        <w:jc w:val="both"/>
      </w:pPr>
      <w:r>
        <w:t xml:space="preserve">наличие необходимого и достаточного количества специалистов администрации </w:t>
      </w:r>
      <w:r w:rsidR="00D84CA5">
        <w:t>Королевского</w:t>
      </w:r>
      <w:r>
        <w:t xml:space="preserve"> сельсовета Колыванского района Новосибирской области, а также помещений администрации </w:t>
      </w:r>
      <w:r w:rsidR="00D84CA5">
        <w:t>Королевского</w:t>
      </w:r>
      <w:r>
        <w:t xml:space="preserve"> сельсовета, в которых осуществляется прием заявлений и документов от заявителей.</w:t>
      </w:r>
    </w:p>
    <w:p w:rsidR="00C743C3" w:rsidRDefault="00C743C3" w:rsidP="00C743C3">
      <w:pPr>
        <w:pStyle w:val="ConsPlusNormal"/>
        <w:spacing w:before="240"/>
        <w:ind w:firstLine="540"/>
        <w:jc w:val="both"/>
      </w:pPr>
      <w:r>
        <w:t xml:space="preserve">2.15.2. Администрацией </w:t>
      </w:r>
      <w:r w:rsidR="00D84CA5">
        <w:t>Королевского</w:t>
      </w:r>
      <w:r>
        <w:t xml:space="preserve"> сельсовета Колыванского района Новосибирской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43C3" w:rsidRDefault="00C743C3" w:rsidP="00C743C3">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743C3" w:rsidRDefault="00C743C3" w:rsidP="00C743C3">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C743C3" w:rsidRDefault="00C743C3" w:rsidP="00C743C3">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C743C3" w:rsidRDefault="00C743C3" w:rsidP="00C743C3">
      <w:pPr>
        <w:pStyle w:val="ConsPlusNormal"/>
        <w:spacing w:before="240"/>
        <w:ind w:firstLine="540"/>
        <w:jc w:val="both"/>
      </w:pPr>
      <w:r>
        <w:t xml:space="preserve">2.15.3. При предоставлении муниципальной услуги взаимодействие заявителя со специалистом администрации </w:t>
      </w:r>
      <w:r w:rsidR="00D84CA5">
        <w:t>Королевского</w:t>
      </w:r>
      <w:r>
        <w:t xml:space="preserve"> сельсовета Колыванского района Новосибирской области осуществляется при личном обращении заявителя:</w:t>
      </w:r>
    </w:p>
    <w:p w:rsidR="00C743C3" w:rsidRDefault="00C743C3" w:rsidP="00C743C3">
      <w:pPr>
        <w:pStyle w:val="ConsPlusNormal"/>
        <w:spacing w:before="240"/>
        <w:ind w:firstLine="540"/>
        <w:jc w:val="both"/>
      </w:pPr>
      <w:r>
        <w:t>для получения информации по вопросам предоставления муниципальной услуги;</w:t>
      </w:r>
    </w:p>
    <w:p w:rsidR="00C743C3" w:rsidRDefault="00C743C3" w:rsidP="00C743C3">
      <w:pPr>
        <w:pStyle w:val="ConsPlusNormal"/>
        <w:spacing w:before="240"/>
        <w:ind w:firstLine="540"/>
        <w:jc w:val="both"/>
      </w:pPr>
      <w:r>
        <w:t>для подачи заявления и документов;</w:t>
      </w:r>
    </w:p>
    <w:p w:rsidR="00C743C3" w:rsidRDefault="00C743C3" w:rsidP="00C743C3">
      <w:pPr>
        <w:pStyle w:val="ConsPlusNormal"/>
        <w:spacing w:before="240"/>
        <w:ind w:firstLine="540"/>
        <w:jc w:val="both"/>
      </w:pPr>
      <w:r>
        <w:t>для получения информации о ходе предоставления муниципальной услуги;</w:t>
      </w:r>
    </w:p>
    <w:p w:rsidR="00C743C3" w:rsidRDefault="00C743C3" w:rsidP="00C743C3">
      <w:pPr>
        <w:pStyle w:val="ConsPlusNormal"/>
        <w:spacing w:before="240"/>
        <w:ind w:firstLine="540"/>
        <w:jc w:val="both"/>
      </w:pPr>
      <w:r>
        <w:t>для получения результата предоставления муниципальной услуги.</w:t>
      </w:r>
    </w:p>
    <w:p w:rsidR="00C743C3" w:rsidRDefault="00C743C3" w:rsidP="00C743C3">
      <w:pPr>
        <w:pStyle w:val="ConsPlusNormal"/>
        <w:spacing w:before="240"/>
        <w:ind w:firstLine="540"/>
        <w:jc w:val="both"/>
      </w:pPr>
      <w:r>
        <w:t xml:space="preserve">Продолжительность взаимодействия заявителя со специалистом администрации </w:t>
      </w:r>
      <w:r w:rsidR="00D84CA5">
        <w:t>Королевского</w:t>
      </w:r>
      <w:r>
        <w:t xml:space="preserve"> сельсовета Колыванского района Новосибирской области не может превышать 15 минут.</w:t>
      </w:r>
    </w:p>
    <w:p w:rsidR="00C743C3" w:rsidRDefault="00C743C3" w:rsidP="00C743C3">
      <w:pPr>
        <w:pStyle w:val="ConsPlusNormal"/>
        <w:spacing w:before="240"/>
        <w:ind w:firstLine="540"/>
        <w:jc w:val="both"/>
      </w:pPr>
      <w:r>
        <w:t xml:space="preserve">2.15.4. Предоставление муниципальной услуги в МФЦ возможно при наличии заключенного соглашения о взаимодействии между администрацией </w:t>
      </w:r>
      <w:r w:rsidR="00D84CA5">
        <w:t>Королевского</w:t>
      </w:r>
      <w:r>
        <w:t xml:space="preserve"> сельсовета Колыванского района Новосибирской области и МФЦ.</w:t>
      </w:r>
    </w:p>
    <w:p w:rsidR="00C743C3" w:rsidRDefault="00C743C3" w:rsidP="00C743C3">
      <w:pPr>
        <w:pStyle w:val="ConsPlusNormal"/>
        <w:spacing w:before="240"/>
        <w:ind w:firstLine="540"/>
        <w:jc w:val="both"/>
      </w:pPr>
      <w:r>
        <w:t xml:space="preserve">Администрация </w:t>
      </w:r>
      <w:r w:rsidR="00D84CA5">
        <w:t>Королевского</w:t>
      </w:r>
      <w:r>
        <w:t xml:space="preserve"> сельсовета Колыванского района Новосибирской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w:t>
      </w:r>
      <w:r w:rsidR="00D84CA5">
        <w:t>Королевского</w:t>
      </w:r>
      <w:r>
        <w:t xml:space="preserve"> сельсовета Колыванского района </w:t>
      </w:r>
      <w:r>
        <w:lastRenderedPageBreak/>
        <w:t>Новосибирской области.</w:t>
      </w:r>
    </w:p>
    <w:p w:rsidR="00C743C3" w:rsidRDefault="00C743C3" w:rsidP="00C743C3">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43C3" w:rsidRDefault="00C743C3" w:rsidP="00C743C3">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43C3" w:rsidRDefault="00C743C3" w:rsidP="00C743C3">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r:id="rId19"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743C3" w:rsidRDefault="00C743C3" w:rsidP="00C743C3">
      <w:pPr>
        <w:pStyle w:val="ConsPlusNormal"/>
        <w:spacing w:before="240"/>
        <w:ind w:firstLine="540"/>
        <w:jc w:val="both"/>
      </w:pPr>
      <w:r>
        <w:t xml:space="preserve">Администрация </w:t>
      </w:r>
      <w:r w:rsidR="00D84CA5">
        <w:t>Королевского</w:t>
      </w:r>
      <w:r>
        <w:t xml:space="preserve"> сельсовета Колыванского района Новосибирской области обеспечивает информирование заявителей о возможности получения муниципальной услуги через ЕПГУ, РПГУ.</w:t>
      </w:r>
    </w:p>
    <w:p w:rsidR="00C743C3" w:rsidRDefault="00C743C3" w:rsidP="00C743C3">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43C3" w:rsidRDefault="00C743C3" w:rsidP="00C743C3">
      <w:pPr>
        <w:pStyle w:val="ConsPlusNormal"/>
        <w:spacing w:before="240"/>
        <w:ind w:firstLine="540"/>
        <w:jc w:val="both"/>
      </w:pPr>
      <w:r>
        <w:t xml:space="preserve">Обращение заявителя в администрацию </w:t>
      </w:r>
      <w:r w:rsidR="00D84CA5">
        <w:t>Королевского</w:t>
      </w:r>
      <w:r>
        <w:t xml:space="preserve"> сельсовета Колыванского района Новосибирской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43C3" w:rsidRDefault="00C743C3" w:rsidP="00C743C3">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C743C3" w:rsidRDefault="00C743C3" w:rsidP="00C743C3">
      <w:pPr>
        <w:pStyle w:val="ConsPlusNormal"/>
        <w:spacing w:before="240"/>
        <w:ind w:firstLine="540"/>
        <w:jc w:val="both"/>
      </w:pPr>
      <w:r>
        <w:t>- получение информации о порядке и сроках предоставления муниципальной услуги;</w:t>
      </w:r>
    </w:p>
    <w:p w:rsidR="00C743C3" w:rsidRDefault="00C743C3" w:rsidP="00C743C3">
      <w:pPr>
        <w:pStyle w:val="ConsPlusNormal"/>
        <w:spacing w:before="240"/>
        <w:ind w:firstLine="540"/>
        <w:jc w:val="both"/>
      </w:pPr>
      <w:r>
        <w:t>- запись на прием в уполномоченный орган для подачи заявления и документов;</w:t>
      </w:r>
    </w:p>
    <w:p w:rsidR="00C743C3" w:rsidRDefault="00C743C3" w:rsidP="00C743C3">
      <w:pPr>
        <w:pStyle w:val="ConsPlusNormal"/>
        <w:spacing w:before="240"/>
        <w:ind w:firstLine="540"/>
        <w:jc w:val="both"/>
      </w:pPr>
      <w:r>
        <w:t>- формирование запроса;</w:t>
      </w:r>
    </w:p>
    <w:p w:rsidR="00C743C3" w:rsidRDefault="00C743C3" w:rsidP="00C743C3">
      <w:pPr>
        <w:pStyle w:val="ConsPlusNormal"/>
        <w:spacing w:before="240"/>
        <w:ind w:firstLine="540"/>
        <w:jc w:val="both"/>
      </w:pPr>
      <w:r>
        <w:t>- прием и регистрация уполномоченным органом запроса и документов;</w:t>
      </w:r>
    </w:p>
    <w:p w:rsidR="00C743C3" w:rsidRDefault="00C743C3" w:rsidP="00C743C3">
      <w:pPr>
        <w:pStyle w:val="ConsPlusNormal"/>
        <w:spacing w:before="240"/>
        <w:ind w:firstLine="540"/>
        <w:jc w:val="both"/>
      </w:pPr>
      <w:r>
        <w:t>- получение результата предоставления муниципальной услуги;</w:t>
      </w:r>
    </w:p>
    <w:p w:rsidR="00C743C3" w:rsidRDefault="00C743C3" w:rsidP="00C743C3">
      <w:pPr>
        <w:pStyle w:val="ConsPlusNormal"/>
        <w:spacing w:before="240"/>
        <w:ind w:firstLine="540"/>
        <w:jc w:val="both"/>
      </w:pPr>
      <w:r>
        <w:t>- получение сведений о ходе выполнения запроса.</w:t>
      </w:r>
    </w:p>
    <w:p w:rsidR="00C743C3" w:rsidRDefault="00C743C3" w:rsidP="00C743C3">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43C3" w:rsidRDefault="00C743C3" w:rsidP="00C743C3">
      <w:pPr>
        <w:pStyle w:val="ConsPlusNormal"/>
        <w:spacing w:before="240"/>
        <w:ind w:firstLine="540"/>
        <w:jc w:val="both"/>
      </w:pPr>
    </w:p>
    <w:p w:rsidR="00C743C3" w:rsidRDefault="00C743C3" w:rsidP="00C743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административных процедур (действий), требования к порядку</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C743C3" w:rsidRDefault="00C743C3" w:rsidP="00C743C3">
      <w:pPr>
        <w:pStyle w:val="ConsPlusNormal"/>
        <w:jc w:val="both"/>
      </w:pPr>
    </w:p>
    <w:p w:rsidR="00C743C3" w:rsidRDefault="00C743C3" w:rsidP="00C743C3">
      <w:pPr>
        <w:pStyle w:val="ConsPlusNormal"/>
        <w:ind w:firstLine="540"/>
        <w:jc w:val="both"/>
      </w:pPr>
      <w:r>
        <w:t>3.1. Исчерпывающий перечень административных процедур</w:t>
      </w:r>
    </w:p>
    <w:p w:rsidR="00C743C3" w:rsidRDefault="00C743C3" w:rsidP="00C743C3">
      <w:pPr>
        <w:pStyle w:val="ConsPlusNormal"/>
        <w:spacing w:before="240"/>
        <w:ind w:firstLine="540"/>
        <w:jc w:val="both"/>
      </w:pPr>
      <w:r>
        <w:t>1) прием и регистрация заявления и документов на предоставление муниципальной услуги;</w:t>
      </w:r>
    </w:p>
    <w:p w:rsidR="00C743C3" w:rsidRDefault="00C743C3" w:rsidP="00C743C3">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43C3" w:rsidRDefault="00C743C3" w:rsidP="00C743C3">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5) выдача (направление) документов по результатам предоставления муниципальной услуги.</w:t>
      </w:r>
    </w:p>
    <w:p w:rsidR="00C743C3" w:rsidRDefault="006554ED" w:rsidP="00C743C3">
      <w:pPr>
        <w:pStyle w:val="ConsPlusNormal"/>
        <w:spacing w:before="240"/>
        <w:ind w:firstLine="540"/>
        <w:jc w:val="both"/>
      </w:pPr>
      <w:hyperlink r:id="rId20" w:anchor="Par436" w:tooltip="БЛОК-СХЕМА" w:history="1">
        <w:r w:rsidR="00C743C3">
          <w:rPr>
            <w:rStyle w:val="a3"/>
            <w:color w:val="auto"/>
            <w:u w:val="none"/>
          </w:rPr>
          <w:t>Блок-схема</w:t>
        </w:r>
      </w:hyperlink>
      <w:r w:rsidR="00C743C3">
        <w:t xml:space="preserve"> предоставления муниципальной услуги представлена в Приложении № 1 к настоящему административному регламенту.</w:t>
      </w:r>
    </w:p>
    <w:p w:rsidR="00C743C3" w:rsidRDefault="00C743C3" w:rsidP="00C743C3">
      <w:pPr>
        <w:pStyle w:val="ConsPlusNormal"/>
        <w:spacing w:before="240"/>
        <w:ind w:firstLine="540"/>
        <w:jc w:val="both"/>
      </w:pPr>
      <w:r>
        <w:t>3.1.1. Прием и регистрация заявления и документов на предоставление муниципальной услуги.</w:t>
      </w:r>
    </w:p>
    <w:p w:rsidR="00C743C3" w:rsidRDefault="00C743C3" w:rsidP="00C743C3">
      <w:pPr>
        <w:pStyle w:val="ConsPlusNormal"/>
        <w:spacing w:before="240"/>
        <w:ind w:firstLine="540"/>
        <w:jc w:val="both"/>
      </w:pPr>
      <w: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w:t>
      </w:r>
      <w:r w:rsidR="00D84CA5">
        <w:t>Королевского</w:t>
      </w:r>
      <w:r>
        <w:t xml:space="preserve"> сельсовета Колыванского района Новосибирской области, ЕПГ, РПГУ либо через МФЦ.</w:t>
      </w:r>
    </w:p>
    <w:p w:rsidR="00C743C3" w:rsidRDefault="00C743C3" w:rsidP="00C743C3">
      <w:pPr>
        <w:pStyle w:val="ConsPlusNormal"/>
        <w:spacing w:before="240"/>
        <w:ind w:firstLine="540"/>
        <w:jc w:val="both"/>
      </w:pPr>
      <w:r>
        <w:t xml:space="preserve">3.1.1.2. При личном обращении заявителя в администрацию </w:t>
      </w:r>
      <w:r w:rsidR="00D84CA5">
        <w:t>Королевского</w:t>
      </w:r>
      <w:r>
        <w:t xml:space="preserve"> сельсовета специалист администрации </w:t>
      </w:r>
      <w:r w:rsidR="00D84CA5">
        <w:t>Королевского</w:t>
      </w:r>
      <w:r>
        <w:t xml:space="preserve"> сельсовета Колыванского района Новосибирской области, ответственный за прием и выдачу документов:</w:t>
      </w:r>
    </w:p>
    <w:p w:rsidR="00C743C3" w:rsidRDefault="00C743C3" w:rsidP="00C743C3">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43C3" w:rsidRDefault="00C743C3" w:rsidP="00C743C3">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743C3" w:rsidRDefault="00C743C3" w:rsidP="00C743C3">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43C3" w:rsidRDefault="00C743C3" w:rsidP="00C743C3">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C743C3" w:rsidRDefault="00C743C3" w:rsidP="00C743C3">
      <w:pPr>
        <w:pStyle w:val="ConsPlusNormal"/>
        <w:spacing w:before="240"/>
        <w:ind w:firstLine="540"/>
        <w:jc w:val="both"/>
      </w:pPr>
      <w:r>
        <w:t xml:space="preserve">2) в заявлении о переустройстве и (или) перепланировке помещения в </w:t>
      </w:r>
      <w:r>
        <w:lastRenderedPageBreak/>
        <w:t>многоквартирном доме указаны фамилия, имя, отчество (последнее - при наличии) физического лица либо наименование юридического лица;</w:t>
      </w:r>
    </w:p>
    <w:p w:rsidR="00C743C3" w:rsidRDefault="00C743C3" w:rsidP="00C743C3">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743C3" w:rsidRDefault="00C743C3" w:rsidP="00C743C3">
      <w:pPr>
        <w:pStyle w:val="ConsPlusNormal"/>
        <w:spacing w:before="240"/>
        <w:ind w:firstLine="540"/>
        <w:jc w:val="both"/>
      </w:pPr>
      <w:r>
        <w:t>4) прилагаются документы, необходимые для предоставления муниципальной услуги.</w:t>
      </w:r>
    </w:p>
    <w:p w:rsidR="00C743C3" w:rsidRDefault="00C743C3" w:rsidP="00C743C3">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43C3" w:rsidRDefault="00C743C3" w:rsidP="00C743C3">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C743C3" w:rsidRDefault="00C743C3" w:rsidP="00C743C3">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43C3" w:rsidRDefault="00C743C3" w:rsidP="00C743C3">
      <w:pPr>
        <w:pStyle w:val="ConsPlusNormal"/>
        <w:spacing w:before="240"/>
        <w:ind w:firstLine="540"/>
        <w:jc w:val="both"/>
      </w:pPr>
      <w: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w:t>
      </w:r>
      <w:r w:rsidR="00D84CA5">
        <w:t>Королевского</w:t>
      </w:r>
      <w:r>
        <w:t xml:space="preserve"> сельсовета, Колыванского района Новосибирской </w:t>
      </w:r>
      <w:proofErr w:type="gramStart"/>
      <w:r>
        <w:t>области</w:t>
      </w:r>
      <w:proofErr w:type="gramEnd"/>
      <w:r>
        <w:t xml:space="preserve"> а также с указанием перечня документов, которые будут получены по межведомственным запросам.</w:t>
      </w:r>
    </w:p>
    <w:p w:rsidR="00C743C3" w:rsidRDefault="00C743C3" w:rsidP="00C743C3">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743C3" w:rsidRDefault="00C743C3" w:rsidP="00C743C3">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743C3" w:rsidRDefault="00C743C3" w:rsidP="00C743C3">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743C3" w:rsidRDefault="00C743C3" w:rsidP="00C743C3">
      <w:pPr>
        <w:pStyle w:val="ConsPlusNormal"/>
        <w:spacing w:before="240"/>
        <w:ind w:firstLine="540"/>
        <w:jc w:val="both"/>
      </w:pPr>
    </w:p>
    <w:p w:rsidR="00C743C3" w:rsidRDefault="00C743C3" w:rsidP="00C743C3">
      <w:pPr>
        <w:spacing w:after="0" w:line="240" w:lineRule="auto"/>
        <w:ind w:firstLine="709"/>
        <w:jc w:val="center"/>
        <w:rPr>
          <w:rFonts w:ascii="Times New Roman" w:hAnsi="Times New Roman"/>
          <w:color w:val="000000"/>
          <w:sz w:val="24"/>
          <w:szCs w:val="24"/>
        </w:rPr>
      </w:pPr>
      <w:r>
        <w:rPr>
          <w:rFonts w:ascii="Times New Roman" w:hAnsi="Times New Roman"/>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p>
    <w:p w:rsidR="00C743C3" w:rsidRDefault="00C743C3" w:rsidP="00C743C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C743C3" w:rsidRDefault="00C743C3" w:rsidP="00C743C3">
      <w:pPr>
        <w:pBdr>
          <w:bottom w:val="single" w:sz="12" w:space="1" w:color="auto"/>
        </w:pBd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лица в дательном падеже)</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 устранении выявленных нарушений обязательных требований</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 результатам _____________________________________________________________,</w:t>
      </w:r>
    </w:p>
    <w:p w:rsidR="00C743C3" w:rsidRDefault="00C743C3" w:rsidP="00C743C3">
      <w:pPr>
        <w:spacing w:after="0" w:line="240" w:lineRule="auto"/>
        <w:ind w:firstLine="709"/>
        <w:jc w:val="both"/>
        <w:rPr>
          <w:rFonts w:ascii="Times New Roman" w:hAnsi="Times New Roman"/>
          <w:color w:val="000000"/>
          <w:sz w:val="24"/>
          <w:szCs w:val="24"/>
        </w:rPr>
      </w:pPr>
      <w:proofErr w:type="gramStart"/>
      <w:r>
        <w:rPr>
          <w:rFonts w:ascii="Times New Roman" w:hAnsi="Times New Roman"/>
          <w:i/>
          <w:iCs/>
          <w:color w:val="000000"/>
          <w:sz w:val="24"/>
          <w:szCs w:val="24"/>
        </w:rPr>
        <w:t>(указываются вид и форма контрольного мероприятия в соответствии</w:t>
      </w:r>
      <w:proofErr w:type="gramEnd"/>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lastRenderedPageBreak/>
        <w:t>с решением Контрольного органа)</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проведенной _______________________________________________________________</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(указывается полное наименование контрольного органа)</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отношении _______________________________________________________________</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(указывается полное наименование контролируемого лица)</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период с «__» _________________ 20__ г. по «__» _________________ 20__ г.</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 основании ______________________________________________________________</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(указываются наименование и реквизиты акта Контрольного органа о проведении контрольного мероприятия)</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выявлены нарушения обязательных требований ________________ законодательства:</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(указывается полное наименование Контрольного органа)</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предписывает:</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Устранить выявленные нарушения обязательных требований в срок </w:t>
      </w:r>
      <w:proofErr w:type="gramStart"/>
      <w:r>
        <w:rPr>
          <w:rFonts w:ascii="Times New Roman" w:hAnsi="Times New Roman"/>
          <w:color w:val="000000"/>
          <w:sz w:val="24"/>
          <w:szCs w:val="24"/>
        </w:rPr>
        <w:t>до</w:t>
      </w:r>
      <w:proofErr w:type="gramEnd"/>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«______» ______________ 20_____ г. включительно.</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Уведомить _______________________________________________________________</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i/>
          <w:iCs/>
          <w:color w:val="000000"/>
          <w:sz w:val="24"/>
          <w:szCs w:val="24"/>
        </w:rPr>
        <w:t>(указывается полное наименование контрольного органа)</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 «__» _______________ 20_____ г. включительно.</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743C3" w:rsidRDefault="00C743C3" w:rsidP="00C743C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2964"/>
        <w:gridCol w:w="3549"/>
        <w:gridCol w:w="2966"/>
      </w:tblGrid>
      <w:tr w:rsidR="00C743C3" w:rsidTr="00C743C3">
        <w:tc>
          <w:tcPr>
            <w:tcW w:w="3010" w:type="dxa"/>
            <w:tcMar>
              <w:top w:w="102" w:type="dxa"/>
              <w:left w:w="62" w:type="dxa"/>
              <w:bottom w:w="102" w:type="dxa"/>
              <w:right w:w="62" w:type="dxa"/>
            </w:tcMar>
            <w:hideMark/>
          </w:tcPr>
          <w:p w:rsidR="00C743C3" w:rsidRDefault="00C743C3">
            <w:pPr>
              <w:spacing w:after="0" w:line="240" w:lineRule="auto"/>
              <w:ind w:firstLine="709"/>
              <w:jc w:val="both"/>
              <w:rPr>
                <w:rFonts w:ascii="Times New Roman" w:hAnsi="Times New Roman"/>
                <w:sz w:val="24"/>
                <w:szCs w:val="24"/>
              </w:rPr>
            </w:pPr>
            <w:r>
              <w:rPr>
                <w:rFonts w:ascii="Times New Roman" w:hAnsi="Times New Roman"/>
                <w:sz w:val="24"/>
                <w:szCs w:val="24"/>
              </w:rPr>
              <w:t>__________________</w:t>
            </w:r>
          </w:p>
        </w:tc>
        <w:tc>
          <w:tcPr>
            <w:tcW w:w="3593" w:type="dxa"/>
            <w:tcMar>
              <w:top w:w="102" w:type="dxa"/>
              <w:left w:w="62" w:type="dxa"/>
              <w:bottom w:w="102" w:type="dxa"/>
              <w:right w:w="62" w:type="dxa"/>
            </w:tcMar>
            <w:hideMark/>
          </w:tcPr>
          <w:p w:rsidR="00C743C3" w:rsidRDefault="00C743C3">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w:t>
            </w:r>
          </w:p>
        </w:tc>
        <w:tc>
          <w:tcPr>
            <w:tcW w:w="3011" w:type="dxa"/>
            <w:tcMar>
              <w:top w:w="102" w:type="dxa"/>
              <w:left w:w="62" w:type="dxa"/>
              <w:bottom w:w="102" w:type="dxa"/>
              <w:right w:w="62" w:type="dxa"/>
            </w:tcMar>
            <w:hideMark/>
          </w:tcPr>
          <w:p w:rsidR="00C743C3" w:rsidRDefault="00C743C3">
            <w:pPr>
              <w:spacing w:after="0" w:line="240" w:lineRule="auto"/>
              <w:ind w:firstLine="709"/>
              <w:jc w:val="both"/>
              <w:rPr>
                <w:rFonts w:ascii="Times New Roman" w:hAnsi="Times New Roman"/>
                <w:sz w:val="24"/>
                <w:szCs w:val="24"/>
              </w:rPr>
            </w:pPr>
            <w:r>
              <w:rPr>
                <w:rFonts w:ascii="Times New Roman" w:hAnsi="Times New Roman"/>
                <w:sz w:val="24"/>
                <w:szCs w:val="24"/>
              </w:rPr>
              <w:t>__________________</w:t>
            </w:r>
          </w:p>
        </w:tc>
      </w:tr>
    </w:tbl>
    <w:p w:rsidR="00C743C3" w:rsidRDefault="00C743C3" w:rsidP="00C743C3">
      <w:pPr>
        <w:spacing w:after="0" w:line="192" w:lineRule="atLeast"/>
        <w:jc w:val="both"/>
        <w:rPr>
          <w:rFonts w:ascii="Times New Roman" w:hAnsi="Times New Roman"/>
          <w:color w:val="000000"/>
          <w:sz w:val="24"/>
          <w:szCs w:val="24"/>
        </w:rPr>
      </w:pPr>
    </w:p>
    <w:p w:rsidR="00C743C3" w:rsidRDefault="00C743C3" w:rsidP="00C743C3">
      <w:pPr>
        <w:spacing w:after="0" w:line="240" w:lineRule="auto"/>
        <w:ind w:firstLine="709"/>
        <w:rPr>
          <w:rFonts w:ascii="Times New Roman" w:hAnsi="Times New Roman"/>
          <w:color w:val="000000"/>
          <w:sz w:val="24"/>
          <w:szCs w:val="24"/>
        </w:rPr>
      </w:pPr>
      <w:r>
        <w:rPr>
          <w:rFonts w:ascii="Times New Roman" w:hAnsi="Times New Roman"/>
          <w:sz w:val="24"/>
          <w:szCs w:val="24"/>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743C3" w:rsidRDefault="00C743C3" w:rsidP="00C743C3">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743C3" w:rsidRDefault="00C743C3" w:rsidP="00C743C3">
      <w:pPr>
        <w:pStyle w:val="ConsPlusNormal"/>
        <w:spacing w:before="240"/>
        <w:ind w:firstLine="540"/>
        <w:jc w:val="both"/>
      </w:pPr>
      <w: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w:t>
      </w:r>
      <w:r>
        <w:lastRenderedPageBreak/>
        <w:t>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43C3" w:rsidRDefault="00C743C3" w:rsidP="00C743C3">
      <w:pPr>
        <w:pStyle w:val="ConsPlusNormal"/>
        <w:spacing w:before="240"/>
        <w:ind w:firstLine="540"/>
        <w:jc w:val="both"/>
      </w:pPr>
      <w:r>
        <w:t>На ЕПГУ, РПГУ размещается образец заполнения электронной формы заявления (запроса).</w:t>
      </w:r>
    </w:p>
    <w:p w:rsidR="00C743C3" w:rsidRDefault="00C743C3" w:rsidP="00C743C3">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43C3" w:rsidRDefault="00C743C3" w:rsidP="00C743C3">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C743C3" w:rsidRDefault="00C743C3" w:rsidP="00C743C3">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C743C3" w:rsidRDefault="00C743C3" w:rsidP="00C743C3">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43C3" w:rsidRDefault="00C743C3" w:rsidP="00C743C3">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743C3" w:rsidRDefault="00C743C3" w:rsidP="00C743C3">
      <w:pPr>
        <w:pStyle w:val="ConsPlusNormal"/>
        <w:spacing w:before="240"/>
        <w:ind w:firstLine="540"/>
        <w:jc w:val="both"/>
      </w:pPr>
      <w:r>
        <w:t xml:space="preserve">направляет поступивший пакет документов Главе </w:t>
      </w:r>
      <w:r w:rsidR="00D84CA5">
        <w:t>Королевского</w:t>
      </w:r>
      <w:r>
        <w:t xml:space="preserve"> сельсовета Колыванского района Новосибирской области для рассмотрения и назначения ответственного исполнителя.</w:t>
      </w:r>
    </w:p>
    <w:p w:rsidR="00C743C3" w:rsidRDefault="00C743C3" w:rsidP="00C743C3">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743C3" w:rsidRDefault="00C743C3" w:rsidP="00C743C3">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743C3" w:rsidRDefault="00C743C3" w:rsidP="00C743C3">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743C3" w:rsidRDefault="00C743C3" w:rsidP="00C743C3">
      <w:pPr>
        <w:pStyle w:val="ConsPlusNormal"/>
        <w:spacing w:before="240"/>
        <w:ind w:firstLine="540"/>
        <w:jc w:val="both"/>
      </w:pPr>
      <w:r>
        <w:t xml:space="preserve">3.1.1.4. При направлении заявителем заявления и документов в администрацию </w:t>
      </w:r>
      <w:r w:rsidR="00D84CA5">
        <w:t>Королевского</w:t>
      </w:r>
      <w:r>
        <w:t xml:space="preserve"> сельсовета Колыванского района Новосибирской области посредством почтовой связи специалист администрации </w:t>
      </w:r>
      <w:r w:rsidR="00D84CA5">
        <w:t>Королевского</w:t>
      </w:r>
      <w:r>
        <w:t xml:space="preserve"> сельсовета Колыванского района Новосибирской области уполномоченного органа, ответственный за прием и выдачу документов:</w:t>
      </w:r>
    </w:p>
    <w:p w:rsidR="00C743C3" w:rsidRDefault="00C743C3" w:rsidP="00C743C3">
      <w:pPr>
        <w:pStyle w:val="ConsPlusNormal"/>
        <w:spacing w:before="240"/>
        <w:ind w:firstLine="540"/>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C743C3" w:rsidRDefault="00C743C3" w:rsidP="00C743C3">
      <w:pPr>
        <w:pStyle w:val="ConsPlusNormal"/>
        <w:spacing w:before="240"/>
        <w:ind w:firstLine="540"/>
        <w:jc w:val="both"/>
      </w:pPr>
      <w:r>
        <w:t xml:space="preserve">вскрывает конверты, проверяет наличие в них заявления и документов, обязанность </w:t>
      </w:r>
      <w:r>
        <w:lastRenderedPageBreak/>
        <w:t>по предоставлению которых возложена на заявителя;</w:t>
      </w:r>
    </w:p>
    <w:p w:rsidR="00C743C3" w:rsidRDefault="00C743C3" w:rsidP="00C743C3">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743C3" w:rsidRDefault="00C743C3" w:rsidP="00C743C3">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43C3" w:rsidRDefault="00C743C3" w:rsidP="00C743C3">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43C3" w:rsidRDefault="00C743C3" w:rsidP="00C743C3">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743C3" w:rsidRDefault="00C743C3" w:rsidP="00C743C3">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743C3" w:rsidRDefault="00C743C3" w:rsidP="00C743C3">
      <w:pPr>
        <w:pStyle w:val="ConsPlusNormal"/>
        <w:spacing w:before="240"/>
        <w:ind w:firstLine="540"/>
        <w:jc w:val="both"/>
      </w:pPr>
      <w: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w:t>
      </w:r>
      <w:r w:rsidR="00D84CA5">
        <w:t>Королевского</w:t>
      </w:r>
      <w:r>
        <w:t xml:space="preserve"> сельсовета Колыванского района Новосибирской области, в журнале регистрации, в случае отсутствия системы электронного документооборота.</w:t>
      </w:r>
    </w:p>
    <w:p w:rsidR="00C743C3" w:rsidRDefault="00C743C3" w:rsidP="00C743C3">
      <w:pPr>
        <w:pStyle w:val="ConsPlusNormal"/>
        <w:spacing w:before="240"/>
        <w:ind w:firstLine="540"/>
        <w:jc w:val="both"/>
      </w:pPr>
      <w: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администрации </w:t>
      </w:r>
      <w:r w:rsidR="00D84CA5">
        <w:t>Королевского</w:t>
      </w:r>
      <w:r>
        <w:t xml:space="preserve"> сельсовета Колыванского района Новосибирской области для рассмотрения и назначения ответственного исполнителя.</w:t>
      </w:r>
    </w:p>
    <w:p w:rsidR="00C743C3" w:rsidRDefault="00C743C3" w:rsidP="00C743C3">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43C3" w:rsidRDefault="00C743C3" w:rsidP="00C743C3">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r:id="rId2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2"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w:t>
      </w:r>
    </w:p>
    <w:p w:rsidR="00C743C3" w:rsidRDefault="00C743C3" w:rsidP="00C743C3">
      <w:pPr>
        <w:pStyle w:val="ConsPlusNormal"/>
        <w:spacing w:before="240"/>
        <w:ind w:firstLine="540"/>
        <w:jc w:val="both"/>
      </w:pPr>
      <w:r>
        <w:t xml:space="preserve">Глава </w:t>
      </w:r>
      <w:r w:rsidR="00D84CA5">
        <w:t>Королевского</w:t>
      </w:r>
      <w:r>
        <w:t xml:space="preserve"> сельсовета Колыванского района Новосибирской области при получении заявления о переустройстве и (или) перепланировки помещения в многоквартирном доме и приложенных к нему документов, поручает специалисту  произвести их проверку.</w:t>
      </w:r>
    </w:p>
    <w:p w:rsidR="00C743C3" w:rsidRDefault="00C743C3" w:rsidP="00C743C3">
      <w:pPr>
        <w:pStyle w:val="ConsPlusNormal"/>
        <w:spacing w:before="240"/>
        <w:ind w:firstLine="540"/>
        <w:jc w:val="both"/>
      </w:pPr>
      <w:r>
        <w:t>В случае</w:t>
      </w:r>
      <w:proofErr w:type="gramStart"/>
      <w:r>
        <w:t>,</w:t>
      </w:r>
      <w:proofErr w:type="gramEnd"/>
      <w:r>
        <w:t xml:space="preserve"> если специалистом  будет выявлено, что в перечне представленных заявителем документов отсутствуют документы, предусмотренные </w:t>
      </w:r>
      <w:hyperlink r:id="rId24"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5"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2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743C3" w:rsidRDefault="00C743C3" w:rsidP="00C743C3">
      <w:pPr>
        <w:pStyle w:val="ConsPlusNormal"/>
        <w:spacing w:before="240"/>
        <w:ind w:firstLine="540"/>
        <w:jc w:val="both"/>
      </w:pPr>
      <w:r>
        <w:lastRenderedPageBreak/>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743C3" w:rsidRDefault="00C743C3" w:rsidP="00C743C3">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43C3" w:rsidRDefault="00C743C3" w:rsidP="00C743C3">
      <w:pPr>
        <w:pStyle w:val="ConsPlusNormal"/>
        <w:spacing w:before="240"/>
        <w:ind w:firstLine="540"/>
        <w:jc w:val="both"/>
      </w:pPr>
      <w: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43C3" w:rsidRDefault="00C743C3" w:rsidP="00C743C3">
      <w:pPr>
        <w:pStyle w:val="ConsPlusNormal"/>
        <w:spacing w:before="240"/>
        <w:ind w:firstLine="540"/>
        <w:jc w:val="both"/>
      </w:pPr>
      <w:r>
        <w:t xml:space="preserve">В случае </w:t>
      </w:r>
      <w:proofErr w:type="spellStart"/>
      <w:r>
        <w:t>непоступления</w:t>
      </w:r>
      <w:proofErr w:type="spellEnd"/>
      <w:r>
        <w:t xml:space="preserve">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w:t>
      </w:r>
      <w:hyperlink r:id="rId2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подпунктом 3 пункта 3.1</w:t>
        </w:r>
      </w:hyperlink>
      <w:r>
        <w:t xml:space="preserve"> настоящего административного регламента.</w:t>
      </w:r>
    </w:p>
    <w:p w:rsidR="00C743C3" w:rsidRDefault="00C743C3" w:rsidP="00C743C3">
      <w:pPr>
        <w:pStyle w:val="ConsPlusNormal"/>
        <w:spacing w:before="240"/>
        <w:ind w:firstLine="540"/>
        <w:jc w:val="both"/>
      </w:pPr>
      <w:r>
        <w:t xml:space="preserve">Критерий принятия решения: непредставление документов, предусмотренных </w:t>
      </w:r>
      <w:hyperlink r:id="rId2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Pr>
            <w:rStyle w:val="a3"/>
            <w:color w:val="auto"/>
            <w:u w:val="none"/>
          </w:rPr>
          <w:t>подпунктами 2</w:t>
        </w:r>
      </w:hyperlink>
      <w:r>
        <w:t xml:space="preserve">, </w:t>
      </w:r>
      <w:hyperlink r:id="rId29" w:anchor="Par98" w:tooltip="4) технический паспорт переустраиваемого и (или) перепланируемого помещения в многоквартирном доме;" w:history="1">
        <w:r>
          <w:rPr>
            <w:rStyle w:val="a3"/>
            <w:color w:val="auto"/>
            <w:u w:val="none"/>
          </w:rPr>
          <w:t>5</w:t>
        </w:r>
      </w:hyperlink>
      <w:r>
        <w:t xml:space="preserve">, </w:t>
      </w:r>
      <w:hyperlink r:id="rId3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Pr>
            <w:rStyle w:val="a3"/>
            <w:color w:val="auto"/>
            <w:u w:val="none"/>
          </w:rPr>
          <w:t>7 пункта 2.6.1</w:t>
        </w:r>
      </w:hyperlink>
      <w:r>
        <w:t xml:space="preserve"> настоящего административного регламента.</w:t>
      </w:r>
    </w:p>
    <w:p w:rsidR="00C743C3" w:rsidRDefault="00C743C3" w:rsidP="00C743C3">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743C3" w:rsidRDefault="00C743C3" w:rsidP="00C743C3">
      <w:pPr>
        <w:pStyle w:val="ConsPlusNormal"/>
        <w:spacing w:before="240"/>
        <w:ind w:firstLine="540"/>
        <w:jc w:val="both"/>
      </w:pPr>
      <w:r>
        <w:t>Фиксация результата выполнения административной процедуры не производится.</w:t>
      </w:r>
    </w:p>
    <w:p w:rsidR="00C743C3" w:rsidRDefault="00C743C3" w:rsidP="00C743C3">
      <w:pPr>
        <w:pStyle w:val="ConsPlusNormal"/>
        <w:spacing w:before="24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r:id="rId31" w:anchor="Par93" w:tooltip="2.6.1. Исчерпывающий перечень документов, необходимых для предоставления муниципальной услуги." w:history="1">
        <w:r>
          <w:rPr>
            <w:rStyle w:val="a3"/>
            <w:color w:val="auto"/>
            <w:u w:val="none"/>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743C3" w:rsidRDefault="00C743C3" w:rsidP="00C743C3">
      <w:pPr>
        <w:pStyle w:val="ConsPlusNormal"/>
        <w:spacing w:before="240"/>
        <w:ind w:firstLine="540"/>
        <w:jc w:val="both"/>
      </w:pPr>
      <w:r>
        <w:t xml:space="preserve">Ответственным за выполнение административной процедуры является специалист администрации </w:t>
      </w:r>
      <w:r w:rsidR="00D84CA5">
        <w:t>Королевского</w:t>
      </w:r>
      <w:r>
        <w:t xml:space="preserve"> сельсовета Колыванского района Новосибирской области.</w:t>
      </w:r>
    </w:p>
    <w:p w:rsidR="00C743C3" w:rsidRDefault="00C743C3" w:rsidP="00C743C3">
      <w:pPr>
        <w:pStyle w:val="ConsPlusNormal"/>
        <w:spacing w:before="240"/>
        <w:ind w:firstLine="540"/>
        <w:jc w:val="both"/>
      </w:pPr>
      <w:proofErr w:type="gramStart"/>
      <w:r>
        <w:t xml:space="preserve">Специалист администрации </w:t>
      </w:r>
      <w:r w:rsidR="00D84CA5">
        <w:t>Королевского</w:t>
      </w:r>
      <w:r>
        <w:t xml:space="preserve"> сельсовета Колыванского района Новосибирской области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w:t>
      </w:r>
      <w:proofErr w:type="gramEnd"/>
      <w:r>
        <w:t xml:space="preserve"> </w:t>
      </w:r>
      <w:proofErr w:type="gramStart"/>
      <w:r>
        <w:t xml:space="preserve">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w:t>
      </w:r>
      <w:r>
        <w:lastRenderedPageBreak/>
        <w:t>административного регламента).</w:t>
      </w:r>
      <w:proofErr w:type="gramEnd"/>
    </w:p>
    <w:p w:rsidR="00C743C3" w:rsidRDefault="00C743C3" w:rsidP="00C743C3">
      <w:pPr>
        <w:pStyle w:val="ConsPlusNormal"/>
        <w:spacing w:before="240"/>
        <w:ind w:firstLine="540"/>
        <w:jc w:val="both"/>
      </w:pPr>
      <w:proofErr w:type="gramStart"/>
      <w:r>
        <w:t xml:space="preserve">При поступлении в администрацию </w:t>
      </w:r>
      <w:r w:rsidR="00D84CA5">
        <w:t>Королевского</w:t>
      </w:r>
      <w:r>
        <w:t xml:space="preserve"> сельсовета Колыванского района Новосибирской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2"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и если соответствующий документ</w:t>
      </w:r>
      <w:proofErr w:type="gramEnd"/>
      <w:r>
        <w:t xml:space="preserve"> </w:t>
      </w:r>
      <w:proofErr w:type="gramStart"/>
      <w:r>
        <w:t xml:space="preserve">не представлен заявителем по собственной инициативе, администрация </w:t>
      </w:r>
      <w:r w:rsidR="00D84CA5">
        <w:t>Королевского</w:t>
      </w:r>
      <w:r>
        <w:t xml:space="preserve"> сельсовета Колыванского района Новосибирской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33" w:anchor="Par93" w:tooltip="2.6.1. Исчерпывающий перечень документов, необходимых для предоставления муниципальной услуги." w:history="1">
        <w:r>
          <w:rPr>
            <w:rStyle w:val="a3"/>
            <w:color w:val="auto"/>
            <w:u w:val="none"/>
          </w:rPr>
          <w:t>пунктом 2.6.1</w:t>
        </w:r>
      </w:hyperlink>
      <w:r>
        <w:t xml:space="preserve"> настоящего административного регламента, в течение пятнадцати рабочих дней со дня направления уведомления.</w:t>
      </w:r>
      <w:proofErr w:type="gramEnd"/>
    </w:p>
    <w:p w:rsidR="00C743C3" w:rsidRDefault="00C743C3" w:rsidP="00C743C3">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743C3" w:rsidRDefault="00C743C3" w:rsidP="00C743C3">
      <w:pPr>
        <w:pStyle w:val="ConsPlusNormal"/>
        <w:spacing w:before="240"/>
        <w:ind w:firstLine="540"/>
        <w:jc w:val="both"/>
      </w:pPr>
      <w: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Главой </w:t>
      </w:r>
      <w:r w:rsidR="00D84CA5">
        <w:t>Королевского</w:t>
      </w:r>
      <w:r>
        <w:t xml:space="preserve"> сельсовета Колыванского района Новосибирской области в двух экземплярах и передается специалисту, ответственному за прием-выдачу документов.</w:t>
      </w:r>
    </w:p>
    <w:p w:rsidR="00C743C3" w:rsidRDefault="00C743C3" w:rsidP="00C743C3">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743C3" w:rsidRDefault="00C743C3" w:rsidP="00C743C3">
      <w:pPr>
        <w:pStyle w:val="ConsPlusNormal"/>
        <w:spacing w:before="240"/>
        <w:ind w:firstLine="540"/>
        <w:jc w:val="both"/>
      </w:pPr>
      <w: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администрации </w:t>
      </w:r>
      <w:r w:rsidR="00D84CA5">
        <w:t>Королевского</w:t>
      </w:r>
      <w:r>
        <w:t xml:space="preserve"> сельсовета Колыванского района Новосибирской области документов.</w:t>
      </w:r>
    </w:p>
    <w:p w:rsidR="00C743C3" w:rsidRDefault="00C743C3" w:rsidP="00C743C3">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743C3" w:rsidRDefault="00C743C3" w:rsidP="00C743C3">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743C3" w:rsidRDefault="00C743C3" w:rsidP="00C743C3">
      <w:pPr>
        <w:pStyle w:val="ConsPlusNormal"/>
        <w:spacing w:before="240"/>
        <w:ind w:firstLine="540"/>
        <w:jc w:val="both"/>
      </w:pPr>
      <w:r>
        <w:t xml:space="preserve">3.1.4. Выдача (направление) документов по результатам предоставления </w:t>
      </w:r>
      <w:r>
        <w:lastRenderedPageBreak/>
        <w:t>муниципальной услуги.</w:t>
      </w:r>
    </w:p>
    <w:p w:rsidR="00C743C3" w:rsidRDefault="00C743C3" w:rsidP="00C743C3">
      <w:pPr>
        <w:pStyle w:val="ConsPlusNormal"/>
        <w:spacing w:before="240"/>
        <w:ind w:firstLine="540"/>
        <w:jc w:val="both"/>
      </w:pPr>
      <w:r>
        <w:t xml:space="preserve">3.1.4.1. Выдача (направление) документов по результатам предоставления муниципальной услуги в администрации </w:t>
      </w:r>
      <w:r w:rsidR="00D84CA5">
        <w:t>Королевского</w:t>
      </w:r>
      <w:r>
        <w:t xml:space="preserve"> сельсовета Колыванского района Новосибирской области</w:t>
      </w:r>
      <w:proofErr w:type="gramStart"/>
      <w:r>
        <w:t xml:space="preserve"> .</w:t>
      </w:r>
      <w:proofErr w:type="gramEnd"/>
    </w:p>
    <w:p w:rsidR="00C743C3" w:rsidRDefault="00C743C3" w:rsidP="00C743C3">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43C3" w:rsidRDefault="00C743C3" w:rsidP="00C743C3">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743C3" w:rsidRDefault="00C743C3" w:rsidP="00C743C3">
      <w:pPr>
        <w:pStyle w:val="ConsPlusNormal"/>
        <w:spacing w:before="240"/>
        <w:ind w:firstLine="540"/>
        <w:jc w:val="both"/>
      </w:pPr>
      <w:r>
        <w:t>1) документ, удостоверяющий личность заявителя;</w:t>
      </w:r>
    </w:p>
    <w:p w:rsidR="00C743C3" w:rsidRDefault="00C743C3" w:rsidP="00C743C3">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743C3" w:rsidRDefault="00C743C3" w:rsidP="00C743C3">
      <w:pPr>
        <w:pStyle w:val="ConsPlusNormal"/>
        <w:spacing w:before="240"/>
        <w:ind w:firstLine="540"/>
        <w:jc w:val="both"/>
      </w:pPr>
      <w:r>
        <w:t>3) расписка в получении документов (при ее наличии у заявителя).</w:t>
      </w:r>
    </w:p>
    <w:p w:rsidR="00C743C3" w:rsidRDefault="00C743C3" w:rsidP="00C743C3">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743C3" w:rsidRDefault="00C743C3" w:rsidP="00C743C3">
      <w:pPr>
        <w:pStyle w:val="ConsPlusNormal"/>
        <w:spacing w:before="240"/>
        <w:ind w:firstLine="540"/>
        <w:jc w:val="both"/>
      </w:pPr>
      <w:r>
        <w:t>1) устанавливает личность заявителя либо его представителя;</w:t>
      </w:r>
    </w:p>
    <w:p w:rsidR="00C743C3" w:rsidRDefault="00C743C3" w:rsidP="00C743C3">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743C3" w:rsidRDefault="00C743C3" w:rsidP="00C743C3">
      <w:pPr>
        <w:pStyle w:val="ConsPlusNormal"/>
        <w:spacing w:before="240"/>
        <w:ind w:firstLine="540"/>
        <w:jc w:val="both"/>
      </w:pPr>
      <w:r>
        <w:t>3) выдает документы;</w:t>
      </w:r>
    </w:p>
    <w:p w:rsidR="00C743C3" w:rsidRDefault="00C743C3" w:rsidP="00C743C3">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C743C3" w:rsidRDefault="00C743C3" w:rsidP="00C743C3">
      <w:pPr>
        <w:pStyle w:val="ConsPlusNormal"/>
        <w:spacing w:before="240"/>
        <w:ind w:firstLine="540"/>
        <w:jc w:val="both"/>
      </w:pPr>
      <w:r>
        <w:t>5) отказывает в выдаче результата предоставления муниципальной услуги в случаях:</w:t>
      </w:r>
    </w:p>
    <w:p w:rsidR="00C743C3" w:rsidRDefault="00C743C3" w:rsidP="00C743C3">
      <w:pPr>
        <w:pStyle w:val="ConsPlusNormal"/>
        <w:spacing w:before="240"/>
        <w:ind w:firstLine="540"/>
        <w:jc w:val="both"/>
      </w:pPr>
      <w:r>
        <w:t>- за выдачей документов обратилось лицо, не являющееся заявителем (его представителем);</w:t>
      </w:r>
    </w:p>
    <w:p w:rsidR="00C743C3" w:rsidRDefault="00C743C3" w:rsidP="00C743C3">
      <w:pPr>
        <w:pStyle w:val="ConsPlusNormal"/>
        <w:spacing w:before="240"/>
        <w:ind w:firstLine="540"/>
        <w:jc w:val="both"/>
      </w:pPr>
      <w:r>
        <w:t>- обратившееся лицо отказалось предъявить документ, удостоверяющий его личность.</w:t>
      </w:r>
    </w:p>
    <w:p w:rsidR="00C743C3" w:rsidRDefault="00C743C3" w:rsidP="00C743C3">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43C3" w:rsidRDefault="00C743C3" w:rsidP="00C743C3">
      <w:pPr>
        <w:pStyle w:val="ConsPlusNormal"/>
        <w:spacing w:before="240"/>
        <w:ind w:firstLine="540"/>
        <w:jc w:val="both"/>
      </w:pPr>
      <w:r>
        <w:t>1) устанавливает личность заявителя либо его представителя;</w:t>
      </w:r>
    </w:p>
    <w:p w:rsidR="00C743C3" w:rsidRDefault="00C743C3" w:rsidP="00C743C3">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743C3" w:rsidRDefault="00C743C3" w:rsidP="00C743C3">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C743C3" w:rsidRDefault="00C743C3" w:rsidP="00C743C3">
      <w:pPr>
        <w:pStyle w:val="ConsPlusNormal"/>
        <w:spacing w:before="240"/>
        <w:ind w:firstLine="540"/>
        <w:jc w:val="both"/>
      </w:pPr>
      <w:r>
        <w:lastRenderedPageBreak/>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743C3" w:rsidRDefault="00C743C3" w:rsidP="00C743C3">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743C3" w:rsidRDefault="00C743C3" w:rsidP="00C743C3">
      <w:pPr>
        <w:pStyle w:val="ConsPlusNormal"/>
        <w:spacing w:before="240"/>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43C3" w:rsidRDefault="00C743C3" w:rsidP="00C743C3">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743C3" w:rsidRDefault="00C743C3" w:rsidP="00C743C3">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743C3" w:rsidRDefault="00C743C3" w:rsidP="00C743C3">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43C3" w:rsidRDefault="00C743C3" w:rsidP="00C743C3">
      <w:pPr>
        <w:pStyle w:val="ConsPlusNormal"/>
        <w:jc w:val="both"/>
      </w:pPr>
    </w:p>
    <w:p w:rsidR="00C743C3" w:rsidRDefault="00C743C3" w:rsidP="00C743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743C3" w:rsidRDefault="00C743C3" w:rsidP="00C743C3">
      <w:pPr>
        <w:pStyle w:val="ConsPlusNormal"/>
        <w:jc w:val="both"/>
      </w:pPr>
    </w:p>
    <w:p w:rsidR="00C743C3" w:rsidRDefault="00C743C3" w:rsidP="00C743C3">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43C3" w:rsidRDefault="00C743C3" w:rsidP="00C743C3">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специалистами администрации </w:t>
      </w:r>
      <w:r w:rsidR="00D84CA5">
        <w:t>Королевского</w:t>
      </w:r>
      <w:r>
        <w:t xml:space="preserve"> сельсовета Колыванского района Новосибирской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w:t>
      </w:r>
      <w:r w:rsidR="00D84CA5">
        <w:t>Королевского</w:t>
      </w:r>
      <w:r>
        <w:t xml:space="preserve"> сельсовета Колыванского района Новосибирской области.</w:t>
      </w:r>
    </w:p>
    <w:p w:rsidR="00C743C3" w:rsidRDefault="00C743C3" w:rsidP="00C743C3">
      <w:pPr>
        <w:pStyle w:val="ConsPlusNormal"/>
        <w:spacing w:before="240"/>
        <w:ind w:firstLine="540"/>
        <w:jc w:val="both"/>
      </w:pPr>
      <w: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743C3" w:rsidRDefault="00C743C3" w:rsidP="00C743C3">
      <w:pPr>
        <w:pStyle w:val="ConsPlusNormal"/>
        <w:spacing w:before="24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lastRenderedPageBreak/>
        <w:t>контроля за</w:t>
      </w:r>
      <w:proofErr w:type="gramEnd"/>
      <w:r>
        <w:t xml:space="preserve"> полнотой и качеством предоставления муниципальной услуги.</w:t>
      </w:r>
    </w:p>
    <w:p w:rsidR="00C743C3" w:rsidRDefault="00C743C3" w:rsidP="00C743C3">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743C3" w:rsidRDefault="00C743C3" w:rsidP="00C743C3">
      <w:pPr>
        <w:pStyle w:val="ConsPlusNormal"/>
        <w:spacing w:before="240"/>
        <w:ind w:firstLine="540"/>
        <w:jc w:val="both"/>
      </w:pPr>
      <w:r>
        <w:t xml:space="preserve">Проверки полноты и качества предоставления муниципальной услуги осуществляются на основании распоряжений Главы </w:t>
      </w:r>
      <w:r w:rsidR="00D84CA5">
        <w:t>Королевского</w:t>
      </w:r>
      <w:r>
        <w:t xml:space="preserve"> сельсовета Колыванского района Новосибирской области.</w:t>
      </w:r>
    </w:p>
    <w:p w:rsidR="00C743C3" w:rsidRDefault="00C743C3" w:rsidP="00C743C3">
      <w:pPr>
        <w:pStyle w:val="ConsPlusNormal"/>
        <w:spacing w:before="240"/>
        <w:ind w:firstLine="540"/>
        <w:jc w:val="both"/>
      </w:pPr>
      <w:r>
        <w:t xml:space="preserve">Проверки могут быть плановыми и внеплановыми. Порядок и периодичность плановых проверок устанавливаются Главой </w:t>
      </w:r>
      <w:r w:rsidR="00D84CA5">
        <w:t>Королевского</w:t>
      </w:r>
      <w:r>
        <w:t xml:space="preserve"> сельсовета Колыванского района Новосибирской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743C3" w:rsidRDefault="00C743C3" w:rsidP="00C743C3">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rsidR="00C743C3" w:rsidRDefault="00C743C3" w:rsidP="00C743C3">
      <w:pPr>
        <w:pStyle w:val="ConsPlusNormal"/>
        <w:spacing w:before="240"/>
        <w:ind w:firstLine="540"/>
        <w:jc w:val="both"/>
      </w:pPr>
      <w:r>
        <w:t>Периодичность осуществления плановых проверок - не реже одного раза в квартал.</w:t>
      </w:r>
    </w:p>
    <w:p w:rsidR="00C743C3" w:rsidRDefault="00C743C3" w:rsidP="00C743C3">
      <w:pPr>
        <w:pStyle w:val="ConsPlusNormal"/>
        <w:spacing w:before="240"/>
        <w:ind w:firstLine="540"/>
        <w:jc w:val="both"/>
      </w:pPr>
      <w:r>
        <w:t xml:space="preserve">4.3. Ответственность муниципальных служащих, администрации </w:t>
      </w:r>
      <w:r w:rsidR="00D84CA5">
        <w:t>Королевского</w:t>
      </w:r>
      <w:r>
        <w:t xml:space="preserve"> сельсовета Колыванского района Новосибирской области  за решения и действия (бездействие), принимаемые (осуществляемые) ими в ходе предоставления муниципальной услуги.</w:t>
      </w:r>
    </w:p>
    <w:p w:rsidR="00C743C3" w:rsidRDefault="00C743C3" w:rsidP="00C743C3">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743C3" w:rsidRDefault="00C743C3" w:rsidP="00C743C3">
      <w:pPr>
        <w:pStyle w:val="ConsPlusNormal"/>
        <w:spacing w:before="240"/>
        <w:ind w:firstLine="540"/>
        <w:jc w:val="both"/>
      </w:pPr>
      <w: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743C3" w:rsidRDefault="00C743C3" w:rsidP="00C743C3">
      <w:pPr>
        <w:pStyle w:val="ConsPlusNormal"/>
        <w:spacing w:before="240"/>
        <w:ind w:firstLine="540"/>
        <w:jc w:val="both"/>
      </w:pPr>
      <w:r>
        <w:t>Специалисты, ответственные за подготовку документов, несут персональную ответственность за соблюдение сроков и порядка оформления документов.</w:t>
      </w:r>
    </w:p>
    <w:p w:rsidR="00C743C3" w:rsidRDefault="00C743C3" w:rsidP="00C743C3">
      <w:pPr>
        <w:pStyle w:val="ConsPlusNormal"/>
        <w:spacing w:before="240"/>
        <w:ind w:firstLine="540"/>
        <w:jc w:val="both"/>
      </w:pPr>
      <w: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rsidR="00C743C3" w:rsidRDefault="00C743C3" w:rsidP="00C743C3">
      <w:pPr>
        <w:pStyle w:val="ConsPlusNormal"/>
        <w:spacing w:before="240"/>
        <w:ind w:firstLine="540"/>
        <w:jc w:val="both"/>
      </w:pPr>
      <w:r>
        <w:t xml:space="preserve">Глава </w:t>
      </w:r>
      <w:r w:rsidR="00D84CA5">
        <w:t>Королевского</w:t>
      </w:r>
      <w:r>
        <w:t xml:space="preserve"> сельсовета Колыванского района Новосибирской области,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743C3" w:rsidRDefault="00C743C3" w:rsidP="00C743C3">
      <w:pPr>
        <w:pStyle w:val="ConsPlusNormal"/>
        <w:spacing w:before="240"/>
        <w:ind w:firstLine="540"/>
        <w:jc w:val="both"/>
      </w:pPr>
      <w: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C743C3" w:rsidRDefault="00C743C3" w:rsidP="00C743C3">
      <w:pPr>
        <w:pStyle w:val="ConsPlusNormal"/>
        <w:spacing w:before="24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w:t>
      </w:r>
      <w:r>
        <w:lastRenderedPageBreak/>
        <w:t>объединений и организаций.</w:t>
      </w:r>
    </w:p>
    <w:p w:rsidR="00C743C3" w:rsidRDefault="00C743C3" w:rsidP="00C743C3">
      <w:pPr>
        <w:pStyle w:val="ConsPlusNormal"/>
        <w:spacing w:before="24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D84CA5">
        <w:t>Королевского</w:t>
      </w:r>
      <w:r>
        <w:t xml:space="preserve"> Колыванского района Новосибирской области,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743C3" w:rsidRDefault="00C743C3" w:rsidP="00C743C3">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743C3" w:rsidRDefault="00C743C3" w:rsidP="00C743C3">
      <w:pPr>
        <w:pStyle w:val="ConsPlusNormal"/>
        <w:jc w:val="both"/>
        <w:rPr>
          <w:sz w:val="28"/>
          <w:szCs w:val="28"/>
        </w:rPr>
      </w:pPr>
    </w:p>
    <w:p w:rsidR="00C743C3" w:rsidRDefault="00C743C3" w:rsidP="00C743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C743C3" w:rsidRDefault="00C743C3" w:rsidP="00C743C3">
      <w:pPr>
        <w:pStyle w:val="ConsPlusNormal"/>
        <w:jc w:val="both"/>
      </w:pPr>
    </w:p>
    <w:p w:rsidR="00C743C3" w:rsidRDefault="00C743C3" w:rsidP="00C743C3">
      <w:pPr>
        <w:pStyle w:val="ConsPlusNormal"/>
        <w:ind w:firstLine="540"/>
        <w:jc w:val="both"/>
      </w:pPr>
      <w:bookmarkStart w:id="7" w:name="Par358"/>
      <w:bookmarkEnd w:id="7"/>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743C3" w:rsidRDefault="00C743C3" w:rsidP="00C743C3">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743C3" w:rsidRDefault="00C743C3" w:rsidP="00C743C3">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C743C3" w:rsidRDefault="00C743C3" w:rsidP="00C743C3">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743C3" w:rsidRDefault="00C743C3" w:rsidP="00C743C3">
      <w:pPr>
        <w:pStyle w:val="ConsPlusNormal"/>
        <w:spacing w:before="240"/>
        <w:ind w:firstLine="540"/>
        <w:jc w:val="both"/>
      </w:pPr>
      <w:r>
        <w:t>Заявитель может обратиться с жалобой, в том числе в следующих случаях:</w:t>
      </w:r>
    </w:p>
    <w:p w:rsidR="00C743C3" w:rsidRDefault="00C743C3" w:rsidP="00C743C3">
      <w:pPr>
        <w:pStyle w:val="ConsPlusNormal"/>
        <w:spacing w:before="240"/>
        <w:ind w:firstLine="540"/>
        <w:jc w:val="both"/>
      </w:pPr>
      <w:r>
        <w:t>1) нарушение срока регистрации запроса о предоставлении муниципальной услуги;</w:t>
      </w:r>
    </w:p>
    <w:p w:rsidR="00C743C3" w:rsidRDefault="00C743C3" w:rsidP="00C743C3">
      <w:pPr>
        <w:pStyle w:val="ConsPlusNormal"/>
        <w:spacing w:before="240"/>
        <w:ind w:firstLine="540"/>
        <w:jc w:val="both"/>
      </w:pPr>
      <w:r>
        <w:t>2) нарушение срока предоставления муниципальной услуги;</w:t>
      </w:r>
    </w:p>
    <w:p w:rsidR="00C743C3" w:rsidRDefault="00C743C3" w:rsidP="00C743C3">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43C3" w:rsidRDefault="00C743C3" w:rsidP="00C743C3">
      <w:pPr>
        <w:pStyle w:val="ConsPlusNormal"/>
        <w:spacing w:before="240"/>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lastRenderedPageBreak/>
        <w:t>предоставления муниципальной услуги, у заявителя;</w:t>
      </w:r>
    </w:p>
    <w:p w:rsidR="00C743C3" w:rsidRDefault="00C743C3" w:rsidP="00C743C3">
      <w:pPr>
        <w:pStyle w:val="ConsPlusNormal"/>
        <w:spacing w:before="24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43C3" w:rsidRDefault="00C743C3" w:rsidP="00C743C3">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3C3" w:rsidRDefault="00C743C3" w:rsidP="00C743C3">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743C3" w:rsidRDefault="00C743C3" w:rsidP="00C743C3">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C743C3" w:rsidRDefault="00C743C3" w:rsidP="00C743C3">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43C3" w:rsidRDefault="00C743C3" w:rsidP="00C743C3">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743C3" w:rsidRDefault="00C743C3" w:rsidP="00C743C3">
      <w:pPr>
        <w:pStyle w:val="ConsPlusNormal"/>
        <w:spacing w:before="240"/>
        <w:ind w:firstLine="540"/>
        <w:jc w:val="both"/>
      </w:pPr>
      <w:r>
        <w:t>Жалоба должна содержать:</w:t>
      </w:r>
    </w:p>
    <w:p w:rsidR="00C743C3" w:rsidRDefault="00C743C3" w:rsidP="00C743C3">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43C3" w:rsidRDefault="00C743C3" w:rsidP="00C743C3">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43C3" w:rsidRDefault="00C743C3" w:rsidP="00C743C3">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43C3" w:rsidRDefault="00C743C3" w:rsidP="00C743C3">
      <w:pPr>
        <w:pStyle w:val="ConsPlusNormal"/>
        <w:spacing w:before="240"/>
        <w:ind w:firstLine="540"/>
        <w:jc w:val="both"/>
      </w:pPr>
      <w:r>
        <w:t xml:space="preserve">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43C3" w:rsidRDefault="00C743C3" w:rsidP="00C743C3">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43C3" w:rsidRDefault="00C743C3" w:rsidP="00C743C3">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743C3" w:rsidRDefault="00C743C3" w:rsidP="00C743C3">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C743C3" w:rsidRDefault="00C743C3" w:rsidP="00C743C3">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3C3" w:rsidRDefault="00C743C3" w:rsidP="00C743C3">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43C3" w:rsidRDefault="00C743C3" w:rsidP="00C743C3">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43C3" w:rsidRDefault="00C743C3" w:rsidP="00C743C3">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743C3" w:rsidRDefault="00C743C3" w:rsidP="00C743C3">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743C3" w:rsidRDefault="00C743C3" w:rsidP="00C743C3">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743C3" w:rsidRDefault="00C743C3" w:rsidP="00C743C3">
      <w:pPr>
        <w:pStyle w:val="ConsPlusNormal"/>
        <w:jc w:val="both"/>
      </w:pPr>
    </w:p>
    <w:p w:rsidR="00C743C3" w:rsidRDefault="00C743C3" w:rsidP="00C743C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C743C3" w:rsidRDefault="00C743C3" w:rsidP="00C743C3">
      <w:pPr>
        <w:pStyle w:val="ConsPlusNormal"/>
        <w:jc w:val="both"/>
      </w:pPr>
    </w:p>
    <w:p w:rsidR="00C743C3" w:rsidRDefault="00C743C3" w:rsidP="00C743C3">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743C3" w:rsidRDefault="00C743C3" w:rsidP="00C743C3">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43C3" w:rsidRDefault="00C743C3" w:rsidP="00C743C3">
      <w:pPr>
        <w:pStyle w:val="ConsPlusNormal"/>
        <w:spacing w:before="24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43C3" w:rsidRDefault="00C743C3" w:rsidP="00C743C3">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743C3" w:rsidRDefault="00C743C3" w:rsidP="00C743C3">
      <w:pPr>
        <w:pStyle w:val="ConsPlusNormal"/>
        <w:spacing w:before="240"/>
        <w:ind w:firstLine="540"/>
        <w:jc w:val="both"/>
      </w:pPr>
      <w:r>
        <w:t>При личном обращении заявителя в МФЦ сотрудник, ответственный за прием документов:</w:t>
      </w:r>
    </w:p>
    <w:p w:rsidR="00C743C3" w:rsidRDefault="00C743C3" w:rsidP="00C743C3">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43C3" w:rsidRDefault="00C743C3" w:rsidP="00C743C3">
      <w:pPr>
        <w:pStyle w:val="ConsPlusNormal"/>
        <w:spacing w:before="240"/>
        <w:ind w:firstLine="540"/>
        <w:jc w:val="both"/>
      </w:pPr>
      <w:r>
        <w:t>- проверяет представленное заявление и документы на предмет:</w:t>
      </w:r>
    </w:p>
    <w:p w:rsidR="00C743C3" w:rsidRDefault="00C743C3" w:rsidP="00C743C3">
      <w:pPr>
        <w:pStyle w:val="ConsPlusNormal"/>
        <w:spacing w:before="240"/>
        <w:ind w:firstLine="540"/>
        <w:jc w:val="both"/>
      </w:pPr>
      <w:r>
        <w:t>1) текст в заявлении поддается прочтению;</w:t>
      </w:r>
    </w:p>
    <w:p w:rsidR="00C743C3" w:rsidRDefault="00C743C3" w:rsidP="00C743C3">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743C3" w:rsidRDefault="00C743C3" w:rsidP="00C743C3">
      <w:pPr>
        <w:pStyle w:val="ConsPlusNormal"/>
        <w:spacing w:before="240"/>
        <w:ind w:firstLine="540"/>
        <w:jc w:val="both"/>
      </w:pPr>
      <w:r>
        <w:t>3) заявление подписано уполномоченным лицом;</w:t>
      </w:r>
    </w:p>
    <w:p w:rsidR="00C743C3" w:rsidRDefault="00C743C3" w:rsidP="00C743C3">
      <w:pPr>
        <w:pStyle w:val="ConsPlusNormal"/>
        <w:spacing w:before="240"/>
        <w:ind w:firstLine="540"/>
        <w:jc w:val="both"/>
      </w:pPr>
      <w:r>
        <w:t>4) приложены документы, необходимые для предоставления муниципальной услуги;</w:t>
      </w:r>
    </w:p>
    <w:p w:rsidR="00C743C3" w:rsidRDefault="00C743C3" w:rsidP="00C743C3">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C743C3" w:rsidRDefault="00C743C3" w:rsidP="00C743C3">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C743C3" w:rsidRDefault="00C743C3" w:rsidP="00C743C3">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C743C3" w:rsidRDefault="00C743C3" w:rsidP="00C743C3">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43C3" w:rsidRDefault="00C743C3" w:rsidP="00C743C3">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743C3" w:rsidRDefault="00C743C3" w:rsidP="00C743C3">
      <w:pPr>
        <w:pStyle w:val="ConsPlusNormal"/>
        <w:spacing w:before="240"/>
        <w:ind w:firstLine="540"/>
        <w:jc w:val="both"/>
      </w:pPr>
      <w:r>
        <w:t xml:space="preserve">6.5. Заявление и документы, принятые от заявителя на предоставление </w:t>
      </w:r>
      <w:r>
        <w:lastRenderedPageBreak/>
        <w:t xml:space="preserve">муниципальной услуги, передаются в администрацию </w:t>
      </w:r>
      <w:r w:rsidR="00D84CA5">
        <w:t>Королевского</w:t>
      </w:r>
      <w:r>
        <w:t xml:space="preserve"> сельсовета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w:t>
      </w:r>
      <w:r w:rsidR="00D84CA5">
        <w:t>Королевского</w:t>
      </w:r>
      <w:r>
        <w:t xml:space="preserve"> сельсовета под подпись. Один экземпляр сопроводительного реестра остается в администрации </w:t>
      </w:r>
      <w:r w:rsidR="00D84CA5">
        <w:t>Королевского</w:t>
      </w:r>
      <w:r>
        <w:t xml:space="preserve"> сельсовета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43C3" w:rsidRDefault="00C743C3" w:rsidP="00C743C3">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C743C3" w:rsidRDefault="00C743C3" w:rsidP="00C743C3">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743C3" w:rsidRDefault="00C743C3" w:rsidP="00C743C3">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743C3" w:rsidRDefault="00C743C3" w:rsidP="00C743C3">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43C3" w:rsidRDefault="00C743C3" w:rsidP="00C743C3">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43C3" w:rsidRDefault="00C743C3" w:rsidP="00C743C3">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43C3" w:rsidRDefault="00C743C3" w:rsidP="00C743C3">
      <w:pPr>
        <w:pStyle w:val="ConsPlusNormal"/>
        <w:spacing w:before="240"/>
        <w:ind w:firstLine="540"/>
        <w:jc w:val="both"/>
      </w:pPr>
      <w:r>
        <w:t xml:space="preserve">Невостребованные документы хранятся в МФЦ в течение 30 дней, после чего передаются в администрацию </w:t>
      </w:r>
      <w:r w:rsidR="00D84CA5">
        <w:t>Королевского</w:t>
      </w:r>
      <w:r>
        <w:t xml:space="preserve"> сельсовета Колыванского района </w:t>
      </w:r>
      <w:proofErr w:type="gramStart"/>
      <w:r>
        <w:t>Новосибирской</w:t>
      </w:r>
      <w:proofErr w:type="gramEnd"/>
      <w:r>
        <w:t xml:space="preserve"> области.</w:t>
      </w:r>
    </w:p>
    <w:p w:rsidR="00C743C3" w:rsidRDefault="00C743C3" w:rsidP="00C743C3">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43C3" w:rsidRDefault="00C743C3" w:rsidP="00A3089A">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4"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Pr>
            <w:rStyle w:val="a3"/>
            <w:color w:val="auto"/>
            <w:u w:val="none"/>
          </w:rPr>
          <w:t>пунктом 5.1</w:t>
        </w:r>
      </w:hyperlink>
      <w:r>
        <w:t xml:space="preserve"> настоящег</w:t>
      </w:r>
      <w:r w:rsidR="00A3089A">
        <w:t>о административного регламента.</w:t>
      </w:r>
    </w:p>
    <w:p w:rsidR="00C743C3" w:rsidRDefault="00C743C3" w:rsidP="00C743C3">
      <w:pPr>
        <w:pStyle w:val="ConsPlusNormal"/>
        <w:jc w:val="both"/>
      </w:pPr>
    </w:p>
    <w:p w:rsidR="00C743C3" w:rsidRDefault="00C743C3" w:rsidP="00C743C3">
      <w:pPr>
        <w:pStyle w:val="ConsPlusNormal"/>
        <w:jc w:val="right"/>
        <w:outlineLvl w:val="1"/>
      </w:pPr>
      <w:r>
        <w:lastRenderedPageBreak/>
        <w:t xml:space="preserve">Приложение № 1 </w:t>
      </w:r>
    </w:p>
    <w:p w:rsidR="00C743C3" w:rsidRDefault="00C743C3" w:rsidP="00C743C3">
      <w:pPr>
        <w:pStyle w:val="ConsPlusNormal"/>
        <w:jc w:val="right"/>
      </w:pPr>
      <w:r>
        <w:t>к административному регламенту</w:t>
      </w:r>
    </w:p>
    <w:p w:rsidR="00C743C3" w:rsidRDefault="00C743C3" w:rsidP="00C743C3">
      <w:pPr>
        <w:pStyle w:val="ConsPlusNormal"/>
        <w:jc w:val="right"/>
      </w:pPr>
      <w:r>
        <w:t>предоставления муниципальной услуги</w:t>
      </w:r>
    </w:p>
    <w:p w:rsidR="00C743C3" w:rsidRDefault="00C743C3" w:rsidP="00C743C3">
      <w:pPr>
        <w:pStyle w:val="ConsPlusNormal"/>
        <w:jc w:val="right"/>
      </w:pPr>
      <w:r>
        <w:t>«Согласование проведения переустройства</w:t>
      </w:r>
    </w:p>
    <w:p w:rsidR="00C743C3" w:rsidRDefault="00C743C3" w:rsidP="00C743C3">
      <w:pPr>
        <w:pStyle w:val="ConsPlusNormal"/>
        <w:jc w:val="right"/>
      </w:pPr>
      <w:r>
        <w:t>и (или) перепланировки помещения</w:t>
      </w:r>
    </w:p>
    <w:p w:rsidR="00C743C3" w:rsidRDefault="00C743C3" w:rsidP="00C743C3">
      <w:pPr>
        <w:pStyle w:val="ConsPlusNormal"/>
        <w:jc w:val="right"/>
      </w:pPr>
      <w:r>
        <w:t>в многоквартирном доме»</w:t>
      </w:r>
    </w:p>
    <w:p w:rsidR="00C743C3" w:rsidRDefault="00C743C3" w:rsidP="00C743C3">
      <w:pPr>
        <w:pStyle w:val="ConsPlusNormal"/>
        <w:jc w:val="both"/>
      </w:pP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C743C3" w:rsidRDefault="00C743C3" w:rsidP="00C743C3">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C743C3" w:rsidRDefault="00C743C3" w:rsidP="00C743C3">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C743C3" w:rsidTr="00C743C3">
        <w:tc>
          <w:tcPr>
            <w:tcW w:w="3118" w:type="dxa"/>
            <w:tcBorders>
              <w:top w:val="nil"/>
              <w:left w:val="nil"/>
              <w:bottom w:val="nil"/>
              <w:right w:val="single" w:sz="4" w:space="0" w:color="auto"/>
            </w:tcBorders>
          </w:tcPr>
          <w:p w:rsidR="00C743C3" w:rsidRDefault="00C743C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C743C3" w:rsidRDefault="00C743C3">
            <w:pPr>
              <w:pStyle w:val="ConsPlusNormal"/>
              <w:jc w:val="center"/>
            </w:pPr>
            <w:r>
              <w:t>Заявитель</w:t>
            </w:r>
          </w:p>
        </w:tc>
        <w:tc>
          <w:tcPr>
            <w:tcW w:w="3118" w:type="dxa"/>
            <w:tcBorders>
              <w:top w:val="nil"/>
              <w:left w:val="single" w:sz="4" w:space="0" w:color="auto"/>
              <w:bottom w:val="nil"/>
              <w:right w:val="nil"/>
            </w:tcBorders>
          </w:tcPr>
          <w:p w:rsidR="00C743C3" w:rsidRDefault="00C743C3">
            <w:pPr>
              <w:pStyle w:val="ConsPlusNormal"/>
              <w:jc w:val="center"/>
            </w:pPr>
          </w:p>
        </w:tc>
      </w:tr>
      <w:tr w:rsidR="00C743C3" w:rsidTr="00C743C3">
        <w:tc>
          <w:tcPr>
            <w:tcW w:w="9071" w:type="dxa"/>
            <w:gridSpan w:val="3"/>
            <w:tcBorders>
              <w:top w:val="nil"/>
              <w:left w:val="nil"/>
              <w:bottom w:val="single" w:sz="4" w:space="0" w:color="auto"/>
              <w:right w:val="nil"/>
            </w:tcBorders>
            <w:hideMark/>
          </w:tcPr>
          <w:p w:rsidR="00C743C3" w:rsidRDefault="00C743C3">
            <w:pPr>
              <w:pStyle w:val="ConsPlusNormal"/>
              <w:jc w:val="center"/>
            </w:pPr>
            <w:r>
              <w:rPr>
                <w:noProof/>
                <w:position w:val="-6"/>
              </w:rPr>
              <w:drawing>
                <wp:inline distT="0" distB="0" distL="0" distR="0">
                  <wp:extent cx="173355" cy="2355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C743C3" w:rsidTr="00C743C3">
        <w:tc>
          <w:tcPr>
            <w:tcW w:w="9071" w:type="dxa"/>
            <w:gridSpan w:val="3"/>
            <w:tcBorders>
              <w:top w:val="single" w:sz="4" w:space="0" w:color="auto"/>
              <w:left w:val="single" w:sz="4" w:space="0" w:color="auto"/>
              <w:bottom w:val="single" w:sz="4" w:space="0" w:color="auto"/>
              <w:right w:val="single" w:sz="4" w:space="0" w:color="auto"/>
            </w:tcBorders>
            <w:hideMark/>
          </w:tcPr>
          <w:p w:rsidR="00C743C3" w:rsidRDefault="00C743C3">
            <w:pPr>
              <w:pStyle w:val="ConsPlusNormal"/>
              <w:jc w:val="center"/>
            </w:pPr>
            <w:r>
              <w:t>Прием и регистрация заявления и документов на предоставление муниципальной услуги 1 рабочий день</w:t>
            </w:r>
          </w:p>
        </w:tc>
      </w:tr>
      <w:tr w:rsidR="00C743C3" w:rsidTr="00C743C3">
        <w:tc>
          <w:tcPr>
            <w:tcW w:w="9071" w:type="dxa"/>
            <w:gridSpan w:val="3"/>
            <w:tcBorders>
              <w:top w:val="single" w:sz="4" w:space="0" w:color="auto"/>
              <w:left w:val="nil"/>
              <w:bottom w:val="single" w:sz="4" w:space="0" w:color="auto"/>
              <w:right w:val="nil"/>
            </w:tcBorders>
            <w:hideMark/>
          </w:tcPr>
          <w:p w:rsidR="00C743C3" w:rsidRDefault="00C743C3">
            <w:pPr>
              <w:pStyle w:val="ConsPlusNormal"/>
              <w:jc w:val="center"/>
            </w:pPr>
            <w:r>
              <w:rPr>
                <w:noProof/>
                <w:position w:val="-6"/>
              </w:rPr>
              <w:drawing>
                <wp:inline distT="0" distB="0" distL="0" distR="0">
                  <wp:extent cx="173355" cy="235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C743C3" w:rsidTr="00C743C3">
        <w:tc>
          <w:tcPr>
            <w:tcW w:w="9071" w:type="dxa"/>
            <w:gridSpan w:val="3"/>
            <w:tcBorders>
              <w:top w:val="single" w:sz="4" w:space="0" w:color="auto"/>
              <w:left w:val="single" w:sz="4" w:space="0" w:color="auto"/>
              <w:bottom w:val="single" w:sz="4" w:space="0" w:color="auto"/>
              <w:right w:val="single" w:sz="4" w:space="0" w:color="auto"/>
            </w:tcBorders>
            <w:hideMark/>
          </w:tcPr>
          <w:p w:rsidR="00C743C3" w:rsidRDefault="00C743C3">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C743C3" w:rsidTr="00C743C3">
        <w:tc>
          <w:tcPr>
            <w:tcW w:w="9071" w:type="dxa"/>
            <w:gridSpan w:val="3"/>
            <w:tcBorders>
              <w:top w:val="single" w:sz="4" w:space="0" w:color="auto"/>
              <w:left w:val="nil"/>
              <w:bottom w:val="single" w:sz="4" w:space="0" w:color="auto"/>
              <w:right w:val="nil"/>
            </w:tcBorders>
            <w:hideMark/>
          </w:tcPr>
          <w:p w:rsidR="00C743C3" w:rsidRDefault="00C743C3">
            <w:pPr>
              <w:pStyle w:val="ConsPlusNormal"/>
              <w:jc w:val="center"/>
            </w:pPr>
            <w:r>
              <w:rPr>
                <w:noProof/>
                <w:position w:val="-6"/>
              </w:rPr>
              <w:drawing>
                <wp:inline distT="0" distB="0" distL="0" distR="0">
                  <wp:extent cx="173355" cy="235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C743C3" w:rsidTr="00C743C3">
        <w:tc>
          <w:tcPr>
            <w:tcW w:w="9071" w:type="dxa"/>
            <w:gridSpan w:val="3"/>
            <w:tcBorders>
              <w:top w:val="single" w:sz="4" w:space="0" w:color="auto"/>
              <w:left w:val="single" w:sz="4" w:space="0" w:color="auto"/>
              <w:bottom w:val="single" w:sz="4" w:space="0" w:color="auto"/>
              <w:right w:val="single" w:sz="4" w:space="0" w:color="auto"/>
            </w:tcBorders>
            <w:hideMark/>
          </w:tcPr>
          <w:p w:rsidR="00C743C3" w:rsidRDefault="00C743C3">
            <w:pPr>
              <w:pStyle w:val="ConsPlusNormal"/>
              <w:jc w:val="center"/>
            </w:pPr>
            <w:r>
              <w:t>Выдача (направление) документов по результатам предоставления муниципальной услуги 3 рабочих дня</w:t>
            </w:r>
          </w:p>
        </w:tc>
      </w:tr>
      <w:tr w:rsidR="00C743C3" w:rsidTr="00C743C3">
        <w:tc>
          <w:tcPr>
            <w:tcW w:w="9071" w:type="dxa"/>
            <w:gridSpan w:val="3"/>
            <w:tcBorders>
              <w:top w:val="single" w:sz="4" w:space="0" w:color="auto"/>
              <w:left w:val="nil"/>
              <w:bottom w:val="nil"/>
              <w:right w:val="nil"/>
            </w:tcBorders>
            <w:hideMark/>
          </w:tcPr>
          <w:p w:rsidR="00C743C3" w:rsidRDefault="00C743C3">
            <w:pPr>
              <w:pStyle w:val="ConsPlusNormal"/>
              <w:jc w:val="center"/>
            </w:pPr>
            <w:r>
              <w:rPr>
                <w:noProof/>
                <w:position w:val="-6"/>
              </w:rPr>
              <w:drawing>
                <wp:inline distT="0" distB="0" distL="0" distR="0">
                  <wp:extent cx="173355" cy="235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355" cy="235585"/>
                          </a:xfrm>
                          <a:prstGeom prst="rect">
                            <a:avLst/>
                          </a:prstGeom>
                          <a:noFill/>
                          <a:ln>
                            <a:noFill/>
                          </a:ln>
                        </pic:spPr>
                      </pic:pic>
                    </a:graphicData>
                  </a:graphic>
                </wp:inline>
              </w:drawing>
            </w:r>
          </w:p>
        </w:tc>
      </w:tr>
      <w:tr w:rsidR="00C743C3" w:rsidTr="00C743C3">
        <w:tc>
          <w:tcPr>
            <w:tcW w:w="3118" w:type="dxa"/>
            <w:tcBorders>
              <w:top w:val="nil"/>
              <w:left w:val="nil"/>
              <w:bottom w:val="nil"/>
              <w:right w:val="single" w:sz="4" w:space="0" w:color="auto"/>
            </w:tcBorders>
          </w:tcPr>
          <w:p w:rsidR="00C743C3" w:rsidRDefault="00C743C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C743C3" w:rsidRDefault="00C743C3">
            <w:pPr>
              <w:pStyle w:val="ConsPlusNormal"/>
              <w:jc w:val="center"/>
            </w:pPr>
            <w:r>
              <w:t>Заявитель</w:t>
            </w:r>
          </w:p>
        </w:tc>
        <w:tc>
          <w:tcPr>
            <w:tcW w:w="3118" w:type="dxa"/>
            <w:tcBorders>
              <w:top w:val="nil"/>
              <w:left w:val="single" w:sz="4" w:space="0" w:color="auto"/>
              <w:bottom w:val="nil"/>
              <w:right w:val="nil"/>
            </w:tcBorders>
          </w:tcPr>
          <w:p w:rsidR="00C743C3" w:rsidRDefault="00C743C3">
            <w:pPr>
              <w:pStyle w:val="ConsPlusNormal"/>
              <w:jc w:val="center"/>
            </w:pPr>
          </w:p>
        </w:tc>
      </w:tr>
    </w:tbl>
    <w:p w:rsidR="00C743C3" w:rsidRDefault="00C743C3" w:rsidP="00C743C3">
      <w:pPr>
        <w:pStyle w:val="ConsPlusNormal"/>
        <w:jc w:val="both"/>
      </w:pPr>
    </w:p>
    <w:p w:rsidR="00C743C3" w:rsidRDefault="00C743C3" w:rsidP="00C743C3">
      <w:pPr>
        <w:pStyle w:val="ConsPlusNormal"/>
        <w:jc w:val="right"/>
        <w:outlineLvl w:val="1"/>
      </w:pPr>
      <w:bookmarkStart w:id="9" w:name="Par436"/>
      <w:bookmarkEnd w:id="9"/>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outlineLvl w:val="1"/>
      </w:pPr>
    </w:p>
    <w:p w:rsidR="00C743C3" w:rsidRDefault="00C743C3" w:rsidP="00C743C3">
      <w:pPr>
        <w:pStyle w:val="ConsPlusNormal"/>
        <w:jc w:val="right"/>
        <w:outlineLvl w:val="1"/>
      </w:pPr>
    </w:p>
    <w:p w:rsidR="00A3089A" w:rsidRDefault="00A3089A" w:rsidP="00C743C3">
      <w:pPr>
        <w:pStyle w:val="ConsPlusNormal"/>
        <w:jc w:val="right"/>
        <w:outlineLvl w:val="1"/>
      </w:pPr>
    </w:p>
    <w:p w:rsidR="00C743C3" w:rsidRDefault="00C743C3" w:rsidP="00C743C3">
      <w:pPr>
        <w:pStyle w:val="ConsPlusNormal"/>
        <w:jc w:val="right"/>
        <w:outlineLvl w:val="1"/>
      </w:pPr>
      <w:r>
        <w:lastRenderedPageBreak/>
        <w:t>Приложение № 2</w:t>
      </w:r>
    </w:p>
    <w:p w:rsidR="00C743C3" w:rsidRDefault="00C743C3" w:rsidP="00C743C3">
      <w:pPr>
        <w:pStyle w:val="ConsPlusNormal"/>
        <w:jc w:val="right"/>
      </w:pPr>
      <w:r>
        <w:t>к административному регламенту</w:t>
      </w:r>
    </w:p>
    <w:p w:rsidR="00C743C3" w:rsidRDefault="00C743C3" w:rsidP="00C743C3">
      <w:pPr>
        <w:pStyle w:val="ConsPlusNormal"/>
        <w:jc w:val="right"/>
      </w:pPr>
      <w:r>
        <w:t>предоставления муниципальной услуги</w:t>
      </w:r>
    </w:p>
    <w:p w:rsidR="00C743C3" w:rsidRDefault="00C743C3" w:rsidP="00C743C3">
      <w:pPr>
        <w:pStyle w:val="ConsPlusNormal"/>
        <w:jc w:val="right"/>
      </w:pPr>
      <w:r>
        <w:t>«Согласование проведения переустройства</w:t>
      </w:r>
    </w:p>
    <w:p w:rsidR="00C743C3" w:rsidRDefault="00C743C3" w:rsidP="00C743C3">
      <w:pPr>
        <w:pStyle w:val="ConsPlusNormal"/>
        <w:jc w:val="right"/>
      </w:pPr>
      <w:r>
        <w:t>и (или) перепланировки помещения</w:t>
      </w:r>
    </w:p>
    <w:p w:rsidR="00C743C3" w:rsidRDefault="00C743C3" w:rsidP="00C743C3">
      <w:pPr>
        <w:pStyle w:val="ConsPlusNormal"/>
        <w:jc w:val="right"/>
      </w:pPr>
      <w:r>
        <w:t>в многоквартирном доме»</w:t>
      </w:r>
    </w:p>
    <w:p w:rsidR="00C743C3" w:rsidRDefault="00C743C3" w:rsidP="00C743C3">
      <w:pPr>
        <w:pStyle w:val="ConsPlusNormal"/>
        <w:jc w:val="right"/>
      </w:pPr>
    </w:p>
    <w:p w:rsidR="00C743C3" w:rsidRDefault="00C743C3" w:rsidP="00C743C3">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C743C3" w:rsidRDefault="00C743C3" w:rsidP="00C743C3">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C743C3" w:rsidRDefault="00C743C3" w:rsidP="00C743C3">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C743C3" w:rsidRDefault="00C743C3" w:rsidP="00C743C3">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C743C3" w:rsidRDefault="00C743C3" w:rsidP="00C743C3">
      <w:pPr>
        <w:pStyle w:val="ConsPlusNormal"/>
        <w:jc w:val="right"/>
      </w:pPr>
    </w:p>
    <w:p w:rsidR="00C743C3" w:rsidRDefault="00C743C3" w:rsidP="00C743C3">
      <w:pPr>
        <w:pStyle w:val="ConsPlusNormal"/>
        <w:jc w:val="both"/>
      </w:pPr>
    </w:p>
    <w:p w:rsidR="00C743C3" w:rsidRDefault="00C743C3" w:rsidP="00C743C3">
      <w:pPr>
        <w:pStyle w:val="ConsPlusNormal"/>
        <w:jc w:val="both"/>
      </w:pPr>
    </w:p>
    <w:p w:rsidR="00C743C3" w:rsidRDefault="00C743C3" w:rsidP="00C743C3">
      <w:pPr>
        <w:pStyle w:val="ConsPlusNormal"/>
      </w:pPr>
      <w:r>
        <w:t xml:space="preserve">Предоставление муниципальной услуги осуществляется в соответствии </w:t>
      </w:r>
      <w:proofErr w:type="gramStart"/>
      <w:r>
        <w:t>с</w:t>
      </w:r>
      <w:proofErr w:type="gramEnd"/>
      <w:r>
        <w:t>:</w:t>
      </w:r>
    </w:p>
    <w:p w:rsidR="00C743C3" w:rsidRDefault="00C743C3" w:rsidP="00C743C3">
      <w:pPr>
        <w:pStyle w:val="ConsPlusNormal"/>
      </w:pPr>
    </w:p>
    <w:p w:rsidR="00C743C3" w:rsidRDefault="00C743C3" w:rsidP="00C743C3">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743C3" w:rsidRDefault="00C743C3" w:rsidP="00C743C3">
      <w:pPr>
        <w:pStyle w:val="ConsPlusNormal"/>
      </w:pPr>
    </w:p>
    <w:p w:rsidR="00C743C3" w:rsidRDefault="00C743C3" w:rsidP="00C743C3">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743C3" w:rsidRDefault="00C743C3" w:rsidP="00C743C3">
      <w:pPr>
        <w:pStyle w:val="ConsPlusNormal"/>
      </w:pPr>
    </w:p>
    <w:p w:rsidR="00C743C3" w:rsidRDefault="00C743C3" w:rsidP="00C743C3">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743C3" w:rsidRDefault="00C743C3" w:rsidP="00C743C3">
      <w:pPr>
        <w:pStyle w:val="ConsPlusNormal"/>
      </w:pPr>
    </w:p>
    <w:p w:rsidR="00C743C3" w:rsidRDefault="00C743C3" w:rsidP="00C743C3">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43C3" w:rsidRDefault="00C743C3" w:rsidP="00C743C3">
      <w:pPr>
        <w:pStyle w:val="ConsPlusNormal"/>
      </w:pPr>
    </w:p>
    <w:p w:rsidR="00C743C3" w:rsidRDefault="00C743C3" w:rsidP="00C743C3">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C743C3" w:rsidRDefault="00C743C3" w:rsidP="00C743C3">
      <w:pPr>
        <w:pStyle w:val="ConsPlusNormal"/>
        <w:jc w:val="both"/>
      </w:pPr>
    </w:p>
    <w:p w:rsidR="00C743C3" w:rsidRDefault="00C743C3" w:rsidP="00C743C3">
      <w:pPr>
        <w:pStyle w:val="ConsPlusNormal"/>
        <w:jc w:val="both"/>
      </w:pP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outlineLvl w:val="1"/>
      </w:pPr>
    </w:p>
    <w:p w:rsidR="00C743C3" w:rsidRDefault="00C743C3" w:rsidP="00C743C3">
      <w:pPr>
        <w:pStyle w:val="ConsPlusNormal"/>
        <w:jc w:val="right"/>
      </w:pPr>
    </w:p>
    <w:p w:rsidR="00A3089A" w:rsidRDefault="00A3089A" w:rsidP="00C743C3">
      <w:pPr>
        <w:pStyle w:val="ConsPlusNormal"/>
        <w:jc w:val="right"/>
      </w:pPr>
    </w:p>
    <w:p w:rsidR="00A3089A" w:rsidRDefault="00A3089A" w:rsidP="00C743C3">
      <w:pPr>
        <w:pStyle w:val="ConsPlusNormal"/>
        <w:jc w:val="right"/>
      </w:pPr>
    </w:p>
    <w:p w:rsidR="00A3089A" w:rsidRDefault="00A3089A" w:rsidP="00C743C3">
      <w:pPr>
        <w:pStyle w:val="ConsPlusNormal"/>
        <w:jc w:val="right"/>
      </w:pPr>
    </w:p>
    <w:p w:rsidR="00C743C3" w:rsidRDefault="00C743C3" w:rsidP="00C743C3">
      <w:pPr>
        <w:pStyle w:val="ConsPlusNormal"/>
        <w:jc w:val="right"/>
      </w:pPr>
      <w:r>
        <w:lastRenderedPageBreak/>
        <w:t xml:space="preserve">Приложение №3 </w:t>
      </w:r>
    </w:p>
    <w:p w:rsidR="00C743C3" w:rsidRDefault="00C743C3" w:rsidP="00C743C3">
      <w:pPr>
        <w:pStyle w:val="ConsPlusNormal"/>
        <w:jc w:val="right"/>
      </w:pPr>
      <w:r>
        <w:t>к административному регламенту</w:t>
      </w:r>
    </w:p>
    <w:p w:rsidR="00C743C3" w:rsidRDefault="00C743C3" w:rsidP="00C743C3">
      <w:pPr>
        <w:pStyle w:val="ConsPlusNormal"/>
        <w:jc w:val="right"/>
      </w:pPr>
      <w:r>
        <w:t>предоставления муниципальной услуги</w:t>
      </w:r>
    </w:p>
    <w:p w:rsidR="00C743C3" w:rsidRDefault="00C743C3" w:rsidP="00C743C3">
      <w:pPr>
        <w:pStyle w:val="ConsPlusNormal"/>
        <w:jc w:val="right"/>
      </w:pPr>
      <w:r>
        <w:t>«Согласование проведения переустройства</w:t>
      </w:r>
    </w:p>
    <w:p w:rsidR="00C743C3" w:rsidRDefault="00C743C3" w:rsidP="00C743C3">
      <w:pPr>
        <w:pStyle w:val="ConsPlusNormal"/>
        <w:jc w:val="right"/>
      </w:pPr>
      <w:r>
        <w:t>и (или) перепланировки помещения</w:t>
      </w:r>
    </w:p>
    <w:p w:rsidR="00C743C3" w:rsidRDefault="00C743C3" w:rsidP="00C743C3">
      <w:pPr>
        <w:pStyle w:val="ConsPlusNormal"/>
        <w:jc w:val="right"/>
      </w:pPr>
      <w:r>
        <w:t>в многоквартирном доме»</w:t>
      </w: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pStyle w:val="ConsPlusNormal"/>
        <w:pBdr>
          <w:top w:val="single" w:sz="6" w:space="0" w:color="auto"/>
        </w:pBdr>
        <w:spacing w:before="100" w:after="100"/>
        <w:jc w:val="both"/>
        <w:rPr>
          <w:sz w:val="2"/>
          <w:szCs w:val="2"/>
        </w:rPr>
      </w:pPr>
    </w:p>
    <w:p w:rsidR="00C743C3" w:rsidRDefault="00C743C3" w:rsidP="00C743C3">
      <w:pPr>
        <w:ind w:left="6521"/>
        <w:jc w:val="center"/>
        <w:rPr>
          <w:rFonts w:ascii="Times New Roman" w:hAnsi="Times New Roman"/>
          <w:sz w:val="24"/>
          <w:szCs w:val="24"/>
        </w:rPr>
      </w:pPr>
      <w:r>
        <w:tab/>
      </w:r>
      <w:r>
        <w:rPr>
          <w:rFonts w:ascii="Times New Roman" w:hAnsi="Times New Roman"/>
          <w:sz w:val="24"/>
          <w:szCs w:val="24"/>
        </w:rPr>
        <w:t>УТВЕРЖДЕНА</w:t>
      </w:r>
    </w:p>
    <w:p w:rsidR="00C743C3" w:rsidRDefault="00C743C3" w:rsidP="00C743C3">
      <w:pPr>
        <w:autoSpaceDE w:val="0"/>
        <w:autoSpaceDN w:val="0"/>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C743C3" w:rsidRDefault="00C743C3" w:rsidP="00C743C3">
      <w:pPr>
        <w:autoSpaceDE w:val="0"/>
        <w:autoSpaceDN w:val="0"/>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C743C3" w:rsidRDefault="00C743C3" w:rsidP="00C743C3">
      <w:pPr>
        <w:autoSpaceDE w:val="0"/>
        <w:autoSpaceDN w:val="0"/>
        <w:spacing w:after="0" w:line="240" w:lineRule="auto"/>
        <w:ind w:left="5103"/>
        <w:rPr>
          <w:rFonts w:ascii="Times New Roman" w:hAnsi="Times New Roman"/>
          <w:sz w:val="24"/>
          <w:szCs w:val="24"/>
        </w:rPr>
      </w:pPr>
      <w:r>
        <w:rPr>
          <w:rFonts w:ascii="Times New Roman" w:hAnsi="Times New Roman"/>
          <w:sz w:val="24"/>
          <w:szCs w:val="24"/>
        </w:rPr>
        <w:t xml:space="preserve">В  </w:t>
      </w:r>
    </w:p>
    <w:p w:rsidR="00C743C3" w:rsidRDefault="00C743C3" w:rsidP="00C743C3">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Pr>
          <w:rFonts w:ascii="Times New Roman" w:hAnsi="Times New Roman"/>
          <w:sz w:val="20"/>
          <w:szCs w:val="20"/>
        </w:rPr>
        <w:t>(наименование органа местного самоуправления</w:t>
      </w:r>
      <w:proofErr w:type="gramEnd"/>
    </w:p>
    <w:p w:rsidR="00C743C3" w:rsidRDefault="00C743C3" w:rsidP="00C743C3">
      <w:pPr>
        <w:autoSpaceDE w:val="0"/>
        <w:autoSpaceDN w:val="0"/>
        <w:spacing w:after="0" w:line="240" w:lineRule="auto"/>
        <w:ind w:left="5103"/>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C743C3" w:rsidRDefault="00C743C3" w:rsidP="00C743C3">
      <w:pPr>
        <w:autoSpaceDE w:val="0"/>
        <w:autoSpaceDN w:val="0"/>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от  </w:t>
      </w:r>
    </w:p>
    <w:p w:rsidR="00C743C3" w:rsidRDefault="00C743C3" w:rsidP="00C743C3">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из собственников либо иных лиц не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в установленном порядке представлять их интересы)</w:t>
      </w: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r>
      <w:proofErr w:type="gramStart"/>
      <w:r>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743C3" w:rsidRDefault="00C743C3" w:rsidP="00C743C3">
      <w:pPr>
        <w:autoSpaceDE w:val="0"/>
        <w:autoSpaceDN w:val="0"/>
        <w:spacing w:after="0" w:line="240" w:lineRule="auto"/>
        <w:ind w:left="1276"/>
        <w:jc w:val="both"/>
        <w:rPr>
          <w:rFonts w:ascii="Times New Roman" w:hAnsi="Times New Roman"/>
          <w:sz w:val="20"/>
          <w:szCs w:val="20"/>
        </w:rPr>
      </w:pPr>
      <w:r>
        <w:rPr>
          <w:rFonts w:ascii="Times New Roman" w:hAnsi="Times New Roman"/>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743C3" w:rsidRDefault="00C743C3" w:rsidP="00C743C3">
      <w:pPr>
        <w:autoSpaceDE w:val="0"/>
        <w:autoSpaceDN w:val="0"/>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C743C3" w:rsidRDefault="00C743C3" w:rsidP="00C743C3">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Pr>
          <w:rFonts w:ascii="Times New Roman" w:hAnsi="Times New Roman"/>
          <w:sz w:val="20"/>
          <w:szCs w:val="20"/>
        </w:rPr>
        <w:t>(указывается полный адрес: субъект Российской Федерации,</w:t>
      </w:r>
      <w:proofErr w:type="gramEnd"/>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C743C3" w:rsidRDefault="00C743C3" w:rsidP="00C743C3">
      <w:pPr>
        <w:jc w:val="center"/>
        <w:rPr>
          <w:rFonts w:ascii="Times New Roman" w:hAnsi="Times New Roman"/>
          <w:sz w:val="20"/>
          <w:szCs w:val="20"/>
        </w:rPr>
      </w:pPr>
    </w:p>
    <w:p w:rsidR="00C743C3" w:rsidRDefault="00C743C3" w:rsidP="00C743C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 xml:space="preserve">и) жилого помещения:  </w:t>
      </w:r>
    </w:p>
    <w:p w:rsidR="00C743C3" w:rsidRDefault="00C743C3" w:rsidP="00C743C3">
      <w:pPr>
        <w:pBdr>
          <w:top w:val="single" w:sz="4" w:space="1" w:color="auto"/>
        </w:pBdr>
        <w:autoSpaceDE w:val="0"/>
        <w:autoSpaceDN w:val="0"/>
        <w:spacing w:after="0" w:line="240" w:lineRule="auto"/>
        <w:ind w:left="3828"/>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120"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C743C3" w:rsidRDefault="00C743C3" w:rsidP="00C743C3">
      <w:pPr>
        <w:pBdr>
          <w:top w:val="single" w:sz="4" w:space="1" w:color="auto"/>
        </w:pBdr>
        <w:autoSpaceDE w:val="0"/>
        <w:autoSpaceDN w:val="0"/>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C743C3" w:rsidRDefault="00C743C3" w:rsidP="00C743C3">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Pr>
          <w:rFonts w:ascii="Times New Roman" w:hAnsi="Times New Roman"/>
          <w:sz w:val="20"/>
          <w:szCs w:val="20"/>
        </w:rPr>
        <w:t>(права собственности, договора найма,</w:t>
      </w:r>
      <w:proofErr w:type="gramEnd"/>
    </w:p>
    <w:p w:rsidR="00C743C3" w:rsidRDefault="00C743C3" w:rsidP="00C743C3">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43C3" w:rsidRDefault="00C743C3" w:rsidP="00C743C3">
      <w:pPr>
        <w:pBdr>
          <w:top w:val="single" w:sz="4" w:space="1" w:color="auto"/>
        </w:pBdr>
        <w:autoSpaceDE w:val="0"/>
        <w:autoSpaceDN w:val="0"/>
        <w:spacing w:after="0" w:line="240" w:lineRule="auto"/>
        <w:ind w:right="113"/>
        <w:jc w:val="center"/>
        <w:rPr>
          <w:rFonts w:ascii="Times New Roman" w:hAnsi="Times New Roman"/>
          <w:sz w:val="20"/>
          <w:szCs w:val="20"/>
        </w:rPr>
      </w:pPr>
      <w:r>
        <w:rPr>
          <w:rFonts w:ascii="Times New Roman" w:hAnsi="Times New Roman"/>
          <w:sz w:val="20"/>
          <w:szCs w:val="20"/>
        </w:rPr>
        <w:t xml:space="preserve">договора аренды – </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w:t>
      </w:r>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743C3" w:rsidTr="00C743C3">
        <w:tc>
          <w:tcPr>
            <w:tcW w:w="6124" w:type="dxa"/>
            <w:gridSpan w:val="8"/>
            <w:vAlign w:val="bottom"/>
            <w:hideMark/>
          </w:tcPr>
          <w:p w:rsidR="00C743C3" w:rsidRDefault="00C743C3">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3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425" w:type="dxa"/>
            <w:gridSpan w:val="2"/>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43C3" w:rsidTr="00C743C3">
        <w:trPr>
          <w:gridAfter w:val="11"/>
          <w:wAfter w:w="5614" w:type="dxa"/>
        </w:trPr>
        <w:tc>
          <w:tcPr>
            <w:tcW w:w="51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3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425"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43C3" w:rsidTr="00C743C3">
        <w:trPr>
          <w:gridAfter w:val="1"/>
          <w:wAfter w:w="196" w:type="dxa"/>
        </w:trPr>
        <w:tc>
          <w:tcPr>
            <w:tcW w:w="6180" w:type="dxa"/>
            <w:gridSpan w:val="9"/>
            <w:vAlign w:val="bottom"/>
            <w:hideMark/>
          </w:tcPr>
          <w:p w:rsidR="00C743C3" w:rsidRDefault="00C743C3">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480" w:type="dxa"/>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bl>
    <w:p w:rsidR="00C743C3" w:rsidRDefault="00C743C3" w:rsidP="00C743C3">
      <w:pPr>
        <w:tabs>
          <w:tab w:val="center" w:pos="2127"/>
          <w:tab w:val="left" w:pos="3544"/>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C743C3" w:rsidRDefault="00C743C3" w:rsidP="00C743C3">
      <w:pPr>
        <w:pBdr>
          <w:top w:val="single" w:sz="4" w:space="1" w:color="auto"/>
        </w:pBdr>
        <w:autoSpaceDE w:val="0"/>
        <w:autoSpaceDN w:val="0"/>
        <w:spacing w:after="0" w:line="240" w:lineRule="auto"/>
        <w:ind w:left="851" w:right="6519"/>
        <w:rPr>
          <w:rFonts w:ascii="Times New Roman" w:hAnsi="Times New Roman"/>
          <w:sz w:val="2"/>
          <w:szCs w:val="2"/>
        </w:rPr>
      </w:pPr>
    </w:p>
    <w:p w:rsidR="00C743C3" w:rsidRDefault="00C743C3" w:rsidP="00C743C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C743C3" w:rsidRDefault="00C743C3" w:rsidP="00C743C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C743C3" w:rsidRDefault="00C743C3" w:rsidP="00C743C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743C3" w:rsidRDefault="00C743C3" w:rsidP="00C743C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C743C3" w:rsidRDefault="00C743C3" w:rsidP="00C743C3">
      <w:pPr>
        <w:autoSpaceDE w:val="0"/>
        <w:autoSpaceDN w:val="0"/>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C743C3" w:rsidTr="00C743C3">
        <w:tc>
          <w:tcPr>
            <w:tcW w:w="2495"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социального найма </w:t>
            </w:r>
            <w:proofErr w:type="gramStart"/>
            <w:r>
              <w:rPr>
                <w:rFonts w:ascii="Times New Roman" w:hAnsi="Times New Roman"/>
                <w:sz w:val="24"/>
                <w:szCs w:val="24"/>
              </w:rPr>
              <w:t>от</w:t>
            </w:r>
            <w:proofErr w:type="gramEnd"/>
            <w:r>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142" w:type="dxa"/>
            <w:vAlign w:val="bottom"/>
          </w:tcPr>
          <w:p w:rsidR="00C743C3" w:rsidRDefault="00C743C3">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709" w:type="dxa"/>
            <w:vAlign w:val="bottom"/>
            <w:hideMark/>
          </w:tcPr>
          <w:p w:rsidR="00C743C3" w:rsidRDefault="00C743C3">
            <w:pPr>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276"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142"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r>
    </w:tbl>
    <w:p w:rsidR="00C743C3" w:rsidRDefault="00C743C3" w:rsidP="00C743C3">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C743C3" w:rsidTr="00C743C3">
        <w:tc>
          <w:tcPr>
            <w:tcW w:w="595" w:type="dxa"/>
            <w:tcBorders>
              <w:top w:val="single" w:sz="4" w:space="0" w:color="auto"/>
              <w:left w:val="single" w:sz="4" w:space="0" w:color="auto"/>
              <w:bottom w:val="single" w:sz="4" w:space="0" w:color="auto"/>
              <w:right w:val="single" w:sz="4" w:space="0" w:color="auto"/>
            </w:tcBorders>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gramStart"/>
            <w:r>
              <w:rPr>
                <w:rFonts w:ascii="Times New Roman" w:hAnsi="Times New Roman"/>
                <w:sz w:val="24"/>
                <w:szCs w:val="24"/>
              </w:rPr>
              <w:t>п</w:t>
            </w:r>
            <w:proofErr w:type="gramEnd"/>
            <w:r>
              <w:rPr>
                <w:rFonts w:ascii="Times New Roman" w:hAnsi="Times New Roman"/>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C743C3" w:rsidTr="00C743C3">
        <w:tc>
          <w:tcPr>
            <w:tcW w:w="595" w:type="dxa"/>
            <w:tcBorders>
              <w:top w:val="single" w:sz="4" w:space="0" w:color="auto"/>
              <w:left w:val="single" w:sz="4" w:space="0" w:color="auto"/>
              <w:bottom w:val="single" w:sz="4" w:space="0" w:color="auto"/>
              <w:right w:val="single" w:sz="4" w:space="0" w:color="auto"/>
            </w:tcBorders>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r>
      <w:tr w:rsidR="00C743C3" w:rsidTr="00C743C3">
        <w:tc>
          <w:tcPr>
            <w:tcW w:w="595"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595"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595"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C743C3" w:rsidRDefault="00C743C3">
            <w:pPr>
              <w:autoSpaceDE w:val="0"/>
              <w:autoSpaceDN w:val="0"/>
              <w:spacing w:after="0" w:line="240" w:lineRule="auto"/>
              <w:jc w:val="center"/>
              <w:rPr>
                <w:rFonts w:ascii="Times New Roman" w:hAnsi="Times New Roman"/>
                <w:sz w:val="24"/>
                <w:szCs w:val="24"/>
              </w:rPr>
            </w:pPr>
          </w:p>
        </w:tc>
      </w:tr>
    </w:tbl>
    <w:p w:rsidR="00C743C3" w:rsidRDefault="00C743C3" w:rsidP="00C743C3">
      <w:pPr>
        <w:autoSpaceDE w:val="0"/>
        <w:autoSpaceDN w:val="0"/>
        <w:spacing w:before="240" w:after="0" w:line="240" w:lineRule="auto"/>
        <w:rPr>
          <w:rFonts w:ascii="Times New Roman" w:hAnsi="Times New Roman"/>
          <w:sz w:val="24"/>
          <w:szCs w:val="24"/>
        </w:rPr>
      </w:pPr>
      <w:r>
        <w:rPr>
          <w:rFonts w:ascii="Times New Roman" w:hAnsi="Times New Roman"/>
          <w:sz w:val="24"/>
          <w:szCs w:val="24"/>
        </w:rPr>
        <w:lastRenderedPageBreak/>
        <w:t>________________</w:t>
      </w:r>
    </w:p>
    <w:p w:rsidR="00C743C3" w:rsidRDefault="00C743C3" w:rsidP="00C743C3">
      <w:pPr>
        <w:autoSpaceDE w:val="0"/>
        <w:autoSpaceDN w:val="0"/>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1)  </w:t>
      </w:r>
    </w:p>
    <w:p w:rsidR="00C743C3" w:rsidRDefault="00C743C3" w:rsidP="00C743C3">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C743C3" w:rsidTr="00C743C3">
        <w:tc>
          <w:tcPr>
            <w:tcW w:w="7399"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426" w:type="dxa"/>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992"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r w:rsidR="00C743C3" w:rsidTr="00C743C3">
        <w:tc>
          <w:tcPr>
            <w:tcW w:w="7399" w:type="dxa"/>
            <w:vAlign w:val="bottom"/>
            <w:hideMark/>
          </w:tcPr>
          <w:p w:rsidR="00C743C3" w:rsidRDefault="00C743C3">
            <w:pPr>
              <w:autoSpaceDE w:val="0"/>
              <w:autoSpaceDN w:val="0"/>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vAlign w:val="bottom"/>
          </w:tcPr>
          <w:p w:rsidR="00C743C3" w:rsidRDefault="00C743C3">
            <w:pPr>
              <w:autoSpaceDE w:val="0"/>
              <w:autoSpaceDN w:val="0"/>
              <w:spacing w:after="0" w:line="240" w:lineRule="auto"/>
              <w:rPr>
                <w:rFonts w:ascii="Times New Roman" w:hAnsi="Times New Roman"/>
                <w:sz w:val="20"/>
                <w:szCs w:val="20"/>
              </w:rPr>
            </w:pPr>
          </w:p>
        </w:tc>
        <w:tc>
          <w:tcPr>
            <w:tcW w:w="850" w:type="dxa"/>
            <w:vAlign w:val="bottom"/>
          </w:tcPr>
          <w:p w:rsidR="00C743C3" w:rsidRDefault="00C743C3">
            <w:pPr>
              <w:autoSpaceDE w:val="0"/>
              <w:autoSpaceDN w:val="0"/>
              <w:spacing w:after="0" w:line="240" w:lineRule="auto"/>
              <w:rPr>
                <w:rFonts w:ascii="Times New Roman" w:hAnsi="Times New Roman"/>
                <w:sz w:val="20"/>
                <w:szCs w:val="20"/>
              </w:rPr>
            </w:pPr>
          </w:p>
        </w:tc>
        <w:tc>
          <w:tcPr>
            <w:tcW w:w="992" w:type="dxa"/>
            <w:vAlign w:val="bottom"/>
          </w:tcPr>
          <w:p w:rsidR="00C743C3" w:rsidRDefault="00C743C3">
            <w:pPr>
              <w:autoSpaceDE w:val="0"/>
              <w:autoSpaceDN w:val="0"/>
              <w:spacing w:after="0" w:line="240" w:lineRule="auto"/>
              <w:rPr>
                <w:rFonts w:ascii="Times New Roman" w:hAnsi="Times New Roman"/>
                <w:sz w:val="20"/>
                <w:szCs w:val="20"/>
              </w:rPr>
            </w:pPr>
          </w:p>
        </w:tc>
      </w:tr>
    </w:tbl>
    <w:p w:rsidR="00C743C3" w:rsidRDefault="00C743C3" w:rsidP="00C743C3">
      <w:pPr>
        <w:tabs>
          <w:tab w:val="center" w:pos="1985"/>
          <w:tab w:val="left" w:pos="2552"/>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C743C3" w:rsidRDefault="00C743C3" w:rsidP="00C743C3">
      <w:pPr>
        <w:pBdr>
          <w:top w:val="single" w:sz="4" w:space="1" w:color="auto"/>
        </w:pBdr>
        <w:autoSpaceDE w:val="0"/>
        <w:autoSpaceDN w:val="0"/>
        <w:spacing w:after="0" w:line="240" w:lineRule="auto"/>
        <w:ind w:left="1560" w:right="7511"/>
        <w:rPr>
          <w:rFonts w:ascii="Times New Roman" w:hAnsi="Times New Roman"/>
          <w:sz w:val="2"/>
          <w:szCs w:val="2"/>
        </w:rPr>
      </w:pPr>
    </w:p>
    <w:p w:rsidR="00C743C3" w:rsidRDefault="00C743C3" w:rsidP="00C743C3">
      <w:pPr>
        <w:tabs>
          <w:tab w:val="center" w:pos="797"/>
          <w:tab w:val="left" w:pos="1276"/>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C743C3" w:rsidRDefault="00C743C3" w:rsidP="00C743C3">
      <w:pPr>
        <w:pBdr>
          <w:top w:val="single" w:sz="4" w:space="1" w:color="auto"/>
        </w:pBdr>
        <w:autoSpaceDE w:val="0"/>
        <w:autoSpaceDN w:val="0"/>
        <w:spacing w:after="0" w:line="240" w:lineRule="auto"/>
        <w:ind w:left="340" w:right="8761"/>
        <w:rPr>
          <w:rFonts w:ascii="Times New Roman" w:hAnsi="Times New Roman"/>
          <w:sz w:val="2"/>
          <w:szCs w:val="2"/>
        </w:rPr>
      </w:pPr>
    </w:p>
    <w:p w:rsidR="00C743C3" w:rsidRDefault="00C743C3" w:rsidP="00C743C3">
      <w:pPr>
        <w:tabs>
          <w:tab w:val="center" w:pos="4584"/>
          <w:tab w:val="left" w:pos="5103"/>
          <w:tab w:val="left" w:pos="5954"/>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C743C3" w:rsidRDefault="00C743C3" w:rsidP="00C743C3">
      <w:pPr>
        <w:pBdr>
          <w:top w:val="single" w:sz="4" w:space="1" w:color="auto"/>
        </w:pBdr>
        <w:autoSpaceDE w:val="0"/>
        <w:autoSpaceDN w:val="0"/>
        <w:spacing w:after="0" w:line="240" w:lineRule="auto"/>
        <w:ind w:left="4196" w:right="4905"/>
        <w:rPr>
          <w:rFonts w:ascii="Times New Roman" w:hAnsi="Times New Roman"/>
          <w:sz w:val="2"/>
          <w:szCs w:val="2"/>
        </w:rPr>
      </w:pPr>
    </w:p>
    <w:p w:rsidR="00C743C3" w:rsidRDefault="00C743C3" w:rsidP="00C743C3">
      <w:pPr>
        <w:tabs>
          <w:tab w:val="center" w:pos="769"/>
          <w:tab w:val="left" w:pos="1276"/>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C743C3" w:rsidRDefault="00C743C3" w:rsidP="00C743C3">
      <w:pPr>
        <w:pBdr>
          <w:top w:val="single" w:sz="4" w:space="1" w:color="auto"/>
        </w:pBdr>
        <w:autoSpaceDE w:val="0"/>
        <w:autoSpaceDN w:val="0"/>
        <w:spacing w:after="0" w:line="240" w:lineRule="auto"/>
        <w:ind w:left="340" w:right="8761"/>
        <w:rPr>
          <w:rFonts w:ascii="Times New Roman" w:hAnsi="Times New Roman"/>
          <w:sz w:val="2"/>
          <w:szCs w:val="2"/>
        </w:rPr>
      </w:pP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C743C3" w:rsidRDefault="00C743C3" w:rsidP="00C743C3">
      <w:pPr>
        <w:pBdr>
          <w:top w:val="single" w:sz="4" w:space="1" w:color="auto"/>
        </w:pBdr>
        <w:autoSpaceDE w:val="0"/>
        <w:autoSpaceDN w:val="0"/>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C743C3" w:rsidRDefault="00C743C3" w:rsidP="00C743C3">
      <w:pPr>
        <w:autoSpaceDE w:val="0"/>
        <w:autoSpaceDN w:val="0"/>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C743C3" w:rsidTr="00C743C3">
        <w:tc>
          <w:tcPr>
            <w:tcW w:w="17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6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850"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tcPr>
          <w:p w:rsidR="00C743C3" w:rsidRDefault="00C743C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170" w:type="dxa"/>
            <w:vAlign w:val="bottom"/>
          </w:tcPr>
          <w:p w:rsidR="00C743C3" w:rsidRDefault="00C743C3">
            <w:pPr>
              <w:autoSpaceDE w:val="0"/>
              <w:autoSpaceDN w:val="0"/>
              <w:spacing w:after="0" w:line="240" w:lineRule="auto"/>
              <w:rPr>
                <w:rFonts w:ascii="Times New Roman" w:hAnsi="Times New Roman"/>
                <w:sz w:val="20"/>
                <w:szCs w:val="20"/>
              </w:rPr>
            </w:pP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1842"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850" w:type="dxa"/>
            <w:vAlign w:val="bottom"/>
          </w:tcPr>
          <w:p w:rsidR="00C743C3" w:rsidRDefault="00C743C3">
            <w:pPr>
              <w:autoSpaceDE w:val="0"/>
              <w:autoSpaceDN w:val="0"/>
              <w:spacing w:after="0" w:line="240" w:lineRule="auto"/>
              <w:rPr>
                <w:rFonts w:ascii="Times New Roman" w:hAnsi="Times New Roman"/>
                <w:sz w:val="20"/>
                <w:szCs w:val="20"/>
              </w:rPr>
            </w:pPr>
          </w:p>
        </w:tc>
        <w:tc>
          <w:tcPr>
            <w:tcW w:w="1964"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43C3" w:rsidRDefault="00C743C3">
            <w:pPr>
              <w:autoSpaceDE w:val="0"/>
              <w:autoSpaceDN w:val="0"/>
              <w:spacing w:after="0" w:line="240" w:lineRule="auto"/>
              <w:rPr>
                <w:rFonts w:ascii="Times New Roman" w:hAnsi="Times New Roman"/>
                <w:sz w:val="20"/>
                <w:szCs w:val="20"/>
              </w:rPr>
            </w:pPr>
          </w:p>
        </w:tc>
        <w:tc>
          <w:tcPr>
            <w:tcW w:w="3140"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43C3" w:rsidRDefault="00C743C3" w:rsidP="00C743C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C743C3" w:rsidTr="00C743C3">
        <w:tc>
          <w:tcPr>
            <w:tcW w:w="17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6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850"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tcPr>
          <w:p w:rsidR="00C743C3" w:rsidRDefault="00C743C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170" w:type="dxa"/>
            <w:vAlign w:val="bottom"/>
          </w:tcPr>
          <w:p w:rsidR="00C743C3" w:rsidRDefault="00C743C3">
            <w:pPr>
              <w:autoSpaceDE w:val="0"/>
              <w:autoSpaceDN w:val="0"/>
              <w:spacing w:after="0" w:line="240" w:lineRule="auto"/>
              <w:rPr>
                <w:rFonts w:ascii="Times New Roman" w:hAnsi="Times New Roman"/>
                <w:sz w:val="20"/>
                <w:szCs w:val="20"/>
              </w:rPr>
            </w:pP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1842"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850" w:type="dxa"/>
            <w:vAlign w:val="bottom"/>
          </w:tcPr>
          <w:p w:rsidR="00C743C3" w:rsidRDefault="00C743C3">
            <w:pPr>
              <w:autoSpaceDE w:val="0"/>
              <w:autoSpaceDN w:val="0"/>
              <w:spacing w:after="0" w:line="240" w:lineRule="auto"/>
              <w:rPr>
                <w:rFonts w:ascii="Times New Roman" w:hAnsi="Times New Roman"/>
                <w:sz w:val="20"/>
                <w:szCs w:val="20"/>
              </w:rPr>
            </w:pPr>
          </w:p>
        </w:tc>
        <w:tc>
          <w:tcPr>
            <w:tcW w:w="1964"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43C3" w:rsidRDefault="00C743C3">
            <w:pPr>
              <w:autoSpaceDE w:val="0"/>
              <w:autoSpaceDN w:val="0"/>
              <w:spacing w:after="0" w:line="240" w:lineRule="auto"/>
              <w:rPr>
                <w:rFonts w:ascii="Times New Roman" w:hAnsi="Times New Roman"/>
                <w:sz w:val="20"/>
                <w:szCs w:val="20"/>
              </w:rPr>
            </w:pPr>
          </w:p>
        </w:tc>
        <w:tc>
          <w:tcPr>
            <w:tcW w:w="3140"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43C3" w:rsidRDefault="00C743C3" w:rsidP="00C743C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C743C3" w:rsidTr="00C743C3">
        <w:tc>
          <w:tcPr>
            <w:tcW w:w="17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6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850"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tcPr>
          <w:p w:rsidR="00C743C3" w:rsidRDefault="00C743C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170" w:type="dxa"/>
            <w:vAlign w:val="bottom"/>
          </w:tcPr>
          <w:p w:rsidR="00C743C3" w:rsidRDefault="00C743C3">
            <w:pPr>
              <w:autoSpaceDE w:val="0"/>
              <w:autoSpaceDN w:val="0"/>
              <w:spacing w:after="0" w:line="240" w:lineRule="auto"/>
              <w:rPr>
                <w:rFonts w:ascii="Times New Roman" w:hAnsi="Times New Roman"/>
                <w:sz w:val="20"/>
                <w:szCs w:val="20"/>
              </w:rPr>
            </w:pP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1842"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850" w:type="dxa"/>
            <w:vAlign w:val="bottom"/>
          </w:tcPr>
          <w:p w:rsidR="00C743C3" w:rsidRDefault="00C743C3">
            <w:pPr>
              <w:autoSpaceDE w:val="0"/>
              <w:autoSpaceDN w:val="0"/>
              <w:spacing w:after="0" w:line="240" w:lineRule="auto"/>
              <w:rPr>
                <w:rFonts w:ascii="Times New Roman" w:hAnsi="Times New Roman"/>
                <w:sz w:val="20"/>
                <w:szCs w:val="20"/>
              </w:rPr>
            </w:pPr>
          </w:p>
        </w:tc>
        <w:tc>
          <w:tcPr>
            <w:tcW w:w="1964"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43C3" w:rsidRDefault="00C743C3">
            <w:pPr>
              <w:autoSpaceDE w:val="0"/>
              <w:autoSpaceDN w:val="0"/>
              <w:spacing w:after="0" w:line="240" w:lineRule="auto"/>
              <w:rPr>
                <w:rFonts w:ascii="Times New Roman" w:hAnsi="Times New Roman"/>
                <w:sz w:val="20"/>
                <w:szCs w:val="20"/>
              </w:rPr>
            </w:pPr>
          </w:p>
        </w:tc>
        <w:tc>
          <w:tcPr>
            <w:tcW w:w="3140"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43C3" w:rsidRDefault="00C743C3" w:rsidP="00C743C3">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C743C3" w:rsidTr="00C743C3">
        <w:tc>
          <w:tcPr>
            <w:tcW w:w="17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6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850"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tcPr>
          <w:p w:rsidR="00C743C3" w:rsidRDefault="00C743C3">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170" w:type="dxa"/>
            <w:vAlign w:val="bottom"/>
          </w:tcPr>
          <w:p w:rsidR="00C743C3" w:rsidRDefault="00C743C3">
            <w:pPr>
              <w:autoSpaceDE w:val="0"/>
              <w:autoSpaceDN w:val="0"/>
              <w:spacing w:after="0" w:line="240" w:lineRule="auto"/>
              <w:rPr>
                <w:rFonts w:ascii="Times New Roman" w:hAnsi="Times New Roman"/>
                <w:sz w:val="20"/>
                <w:szCs w:val="20"/>
              </w:rPr>
            </w:pP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1842"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850" w:type="dxa"/>
            <w:vAlign w:val="bottom"/>
          </w:tcPr>
          <w:p w:rsidR="00C743C3" w:rsidRDefault="00C743C3">
            <w:pPr>
              <w:autoSpaceDE w:val="0"/>
              <w:autoSpaceDN w:val="0"/>
              <w:spacing w:after="0" w:line="240" w:lineRule="auto"/>
              <w:rPr>
                <w:rFonts w:ascii="Times New Roman" w:hAnsi="Times New Roman"/>
                <w:sz w:val="20"/>
                <w:szCs w:val="20"/>
              </w:rPr>
            </w:pPr>
          </w:p>
        </w:tc>
        <w:tc>
          <w:tcPr>
            <w:tcW w:w="1964"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vAlign w:val="bottom"/>
          </w:tcPr>
          <w:p w:rsidR="00C743C3" w:rsidRDefault="00C743C3">
            <w:pPr>
              <w:autoSpaceDE w:val="0"/>
              <w:autoSpaceDN w:val="0"/>
              <w:spacing w:after="0" w:line="240" w:lineRule="auto"/>
              <w:rPr>
                <w:rFonts w:ascii="Times New Roman" w:hAnsi="Times New Roman"/>
                <w:sz w:val="20"/>
                <w:szCs w:val="20"/>
              </w:rPr>
            </w:pPr>
          </w:p>
        </w:tc>
        <w:tc>
          <w:tcPr>
            <w:tcW w:w="3140"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743C3" w:rsidRDefault="00C743C3" w:rsidP="00C743C3">
      <w:pPr>
        <w:autoSpaceDE w:val="0"/>
        <w:autoSpaceDN w:val="0"/>
        <w:spacing w:before="120" w:after="0" w:line="240" w:lineRule="auto"/>
        <w:rPr>
          <w:rFonts w:ascii="Times New Roman" w:hAnsi="Times New Roman"/>
          <w:sz w:val="24"/>
          <w:szCs w:val="24"/>
        </w:rPr>
      </w:pPr>
      <w:r>
        <w:rPr>
          <w:rFonts w:ascii="Times New Roman" w:hAnsi="Times New Roman"/>
          <w:sz w:val="24"/>
          <w:szCs w:val="24"/>
        </w:rPr>
        <w:t>________________</w:t>
      </w:r>
    </w:p>
    <w:p w:rsidR="00C743C3" w:rsidRDefault="00C743C3" w:rsidP="00C743C3">
      <w:pPr>
        <w:autoSpaceDE w:val="0"/>
        <w:autoSpaceDN w:val="0"/>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743C3" w:rsidRDefault="00C743C3" w:rsidP="00C743C3">
      <w:pPr>
        <w:pBdr>
          <w:bottom w:val="dashed" w:sz="4" w:space="1" w:color="auto"/>
        </w:pBdr>
        <w:autoSpaceDE w:val="0"/>
        <w:autoSpaceDN w:val="0"/>
        <w:spacing w:before="360" w:after="0" w:line="240" w:lineRule="auto"/>
        <w:rPr>
          <w:rFonts w:ascii="Times New Roman" w:hAnsi="Times New Roman"/>
          <w:sz w:val="24"/>
          <w:szCs w:val="24"/>
        </w:rPr>
      </w:pPr>
    </w:p>
    <w:p w:rsidR="00C743C3" w:rsidRDefault="00C743C3" w:rsidP="00C743C3">
      <w:pPr>
        <w:autoSpaceDE w:val="0"/>
        <w:autoSpaceDN w:val="0"/>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996"/>
        <w:gridCol w:w="661"/>
        <w:gridCol w:w="330"/>
        <w:gridCol w:w="2250"/>
        <w:gridCol w:w="626"/>
        <w:gridCol w:w="330"/>
        <w:gridCol w:w="433"/>
      </w:tblGrid>
      <w:tr w:rsidR="00C743C3" w:rsidTr="00C743C3">
        <w:trPr>
          <w:trHeight w:val="399"/>
        </w:trPr>
        <w:tc>
          <w:tcPr>
            <w:tcW w:w="4996" w:type="dxa"/>
            <w:vAlign w:val="bottom"/>
            <w:hideMark/>
          </w:tcPr>
          <w:p w:rsidR="00C743C3" w:rsidRDefault="00C743C3">
            <w:pPr>
              <w:tabs>
                <w:tab w:val="left" w:pos="4082"/>
              </w:tabs>
              <w:autoSpaceDE w:val="0"/>
              <w:autoSpaceDN w:val="0"/>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33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626"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433"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C743C3" w:rsidRDefault="00C743C3" w:rsidP="00C743C3">
      <w:pPr>
        <w:autoSpaceDE w:val="0"/>
        <w:autoSpaceDN w:val="0"/>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C743C3" w:rsidRDefault="00C743C3" w:rsidP="00C743C3">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1477"/>
      </w:tblGrid>
      <w:tr w:rsidR="00C743C3" w:rsidTr="00C743C3">
        <w:tc>
          <w:tcPr>
            <w:tcW w:w="4281" w:type="dxa"/>
            <w:vAlign w:val="bottom"/>
            <w:hideMark/>
          </w:tcPr>
          <w:p w:rsidR="00C743C3" w:rsidRDefault="00C743C3">
            <w:pPr>
              <w:tabs>
                <w:tab w:val="left" w:pos="4082"/>
              </w:tabs>
              <w:autoSpaceDE w:val="0"/>
              <w:autoSpaceDN w:val="0"/>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r>
            <w:r>
              <w:rPr>
                <w:rFonts w:ascii="Times New Roman" w:hAnsi="Times New Roman"/>
                <w:sz w:val="24"/>
                <w:szCs w:val="24"/>
              </w:rPr>
              <w:lastRenderedPageBreak/>
              <w:t>документов</w:t>
            </w:r>
            <w:r>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3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1477"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C743C3" w:rsidRDefault="00C743C3" w:rsidP="00C743C3">
      <w:pPr>
        <w:autoSpaceDE w:val="0"/>
        <w:autoSpaceDN w:val="0"/>
        <w:spacing w:after="0" w:line="240" w:lineRule="auto"/>
        <w:ind w:left="4111"/>
        <w:rPr>
          <w:rFonts w:ascii="Times New Roman" w:hAnsi="Times New Roman"/>
          <w:sz w:val="24"/>
          <w:szCs w:val="24"/>
        </w:rPr>
      </w:pPr>
      <w:r>
        <w:rPr>
          <w:rFonts w:ascii="Times New Roman" w:hAnsi="Times New Roman"/>
          <w:sz w:val="24"/>
          <w:szCs w:val="24"/>
        </w:rPr>
        <w:lastRenderedPageBreak/>
        <w:t xml:space="preserve">№  </w:t>
      </w:r>
    </w:p>
    <w:p w:rsidR="00C743C3" w:rsidRDefault="00C743C3" w:rsidP="00C743C3">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C743C3" w:rsidTr="00C743C3">
        <w:tc>
          <w:tcPr>
            <w:tcW w:w="4281" w:type="dxa"/>
            <w:vAlign w:val="bottom"/>
            <w:hideMark/>
          </w:tcPr>
          <w:p w:rsidR="00C743C3" w:rsidRDefault="00C743C3">
            <w:pPr>
              <w:tabs>
                <w:tab w:val="left" w:pos="4082"/>
              </w:tabs>
              <w:autoSpaceDE w:val="0"/>
              <w:autoSpaceDN w:val="0"/>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3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371"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C743C3" w:rsidRDefault="00C743C3" w:rsidP="00C743C3">
      <w:pPr>
        <w:autoSpaceDE w:val="0"/>
        <w:autoSpaceDN w:val="0"/>
        <w:spacing w:after="0" w:line="240" w:lineRule="auto"/>
        <w:ind w:left="4253"/>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C743C3" w:rsidRDefault="00C743C3" w:rsidP="00C743C3">
      <w:pPr>
        <w:autoSpaceDE w:val="0"/>
        <w:autoSpaceDN w:val="0"/>
        <w:spacing w:before="240" w:after="0" w:line="240" w:lineRule="auto"/>
        <w:ind w:right="5810"/>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Pr>
          <w:rFonts w:ascii="Times New Roman" w:hAnsi="Times New Roman"/>
          <w:sz w:val="20"/>
          <w:szCs w:val="20"/>
        </w:rPr>
        <w:t>(должность,</w:t>
      </w:r>
      <w:proofErr w:type="gramEnd"/>
    </w:p>
    <w:tbl>
      <w:tblPr>
        <w:tblW w:w="0" w:type="auto"/>
        <w:tblLayout w:type="fixed"/>
        <w:tblCellMar>
          <w:left w:w="28" w:type="dxa"/>
          <w:right w:w="28" w:type="dxa"/>
        </w:tblCellMar>
        <w:tblLook w:val="04A0" w:firstRow="1" w:lastRow="0" w:firstColumn="1" w:lastColumn="0" w:noHBand="0" w:noVBand="1"/>
      </w:tblPr>
      <w:tblGrid>
        <w:gridCol w:w="4706"/>
        <w:gridCol w:w="1276"/>
        <w:gridCol w:w="3657"/>
      </w:tblGrid>
      <w:tr w:rsidR="00C743C3" w:rsidTr="00C743C3">
        <w:tc>
          <w:tcPr>
            <w:tcW w:w="4706"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1276" w:type="dxa"/>
            <w:vAlign w:val="bottom"/>
          </w:tcPr>
          <w:p w:rsidR="00C743C3" w:rsidRDefault="00C743C3">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r w:rsidR="00C743C3" w:rsidTr="00C743C3">
        <w:tc>
          <w:tcPr>
            <w:tcW w:w="4706" w:type="dxa"/>
            <w:vAlign w:val="bottom"/>
            <w:hideMark/>
          </w:tcPr>
          <w:p w:rsidR="00C743C3" w:rsidRDefault="00C743C3">
            <w:pP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Ф.И.О. должностного лица, принявшего заявление)</w:t>
            </w:r>
            <w:proofErr w:type="gramEnd"/>
          </w:p>
        </w:tc>
        <w:tc>
          <w:tcPr>
            <w:tcW w:w="1276" w:type="dxa"/>
            <w:vAlign w:val="bottom"/>
          </w:tcPr>
          <w:p w:rsidR="00C743C3" w:rsidRDefault="00C743C3">
            <w:pPr>
              <w:autoSpaceDE w:val="0"/>
              <w:autoSpaceDN w:val="0"/>
              <w:spacing w:after="0" w:line="240" w:lineRule="auto"/>
              <w:rPr>
                <w:rFonts w:ascii="Times New Roman" w:hAnsi="Times New Roman"/>
                <w:sz w:val="20"/>
                <w:szCs w:val="20"/>
              </w:rPr>
            </w:pPr>
          </w:p>
        </w:tc>
        <w:tc>
          <w:tcPr>
            <w:tcW w:w="3657"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C743C3" w:rsidRDefault="00C743C3" w:rsidP="00C743C3">
      <w:pPr>
        <w:autoSpaceDE w:val="0"/>
        <w:autoSpaceDN w:val="0"/>
        <w:spacing w:after="0" w:line="240" w:lineRule="auto"/>
        <w:rPr>
          <w:rFonts w:ascii="Times New Roman" w:hAnsi="Times New Roman"/>
          <w:sz w:val="2"/>
          <w:szCs w:val="2"/>
        </w:rPr>
      </w:pPr>
    </w:p>
    <w:p w:rsidR="00C743C3" w:rsidRDefault="00C743C3" w:rsidP="00C743C3">
      <w:pPr>
        <w:tabs>
          <w:tab w:val="left" w:pos="2655"/>
        </w:tabs>
      </w:pPr>
    </w:p>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C743C3" w:rsidRDefault="00C743C3" w:rsidP="00C743C3"/>
    <w:p w:rsidR="00A3089A" w:rsidRDefault="00A3089A" w:rsidP="00C743C3">
      <w:pPr>
        <w:pStyle w:val="ConsPlusNormal"/>
        <w:ind w:firstLine="8364"/>
        <w:outlineLvl w:val="1"/>
      </w:pPr>
    </w:p>
    <w:p w:rsidR="00A3089A" w:rsidRDefault="00A3089A" w:rsidP="00C743C3">
      <w:pPr>
        <w:pStyle w:val="ConsPlusNormal"/>
        <w:ind w:firstLine="8364"/>
        <w:outlineLvl w:val="1"/>
      </w:pPr>
    </w:p>
    <w:p w:rsidR="00A3089A" w:rsidRDefault="00A3089A" w:rsidP="00C743C3">
      <w:pPr>
        <w:pStyle w:val="ConsPlusNormal"/>
        <w:ind w:firstLine="8364"/>
        <w:outlineLvl w:val="1"/>
      </w:pPr>
    </w:p>
    <w:p w:rsidR="00A3089A" w:rsidRDefault="00A3089A" w:rsidP="00A3089A">
      <w:pPr>
        <w:pStyle w:val="ConsPlusNormal"/>
        <w:ind w:firstLine="8505"/>
        <w:outlineLvl w:val="1"/>
      </w:pPr>
    </w:p>
    <w:p w:rsidR="00A3089A" w:rsidRDefault="00A3089A" w:rsidP="00C743C3">
      <w:pPr>
        <w:pStyle w:val="ConsPlusNormal"/>
        <w:ind w:firstLine="8364"/>
        <w:outlineLvl w:val="1"/>
      </w:pPr>
    </w:p>
    <w:p w:rsidR="00A3089A" w:rsidRDefault="00A3089A" w:rsidP="00C743C3">
      <w:pPr>
        <w:pStyle w:val="ConsPlusNormal"/>
        <w:ind w:firstLine="8364"/>
        <w:outlineLvl w:val="1"/>
      </w:pPr>
    </w:p>
    <w:p w:rsidR="00A3089A" w:rsidRDefault="00A3089A" w:rsidP="00C743C3">
      <w:pPr>
        <w:pStyle w:val="ConsPlusNormal"/>
        <w:ind w:firstLine="8364"/>
        <w:outlineLvl w:val="1"/>
      </w:pPr>
    </w:p>
    <w:p w:rsidR="00C743C3" w:rsidRDefault="00A3089A" w:rsidP="00A3089A">
      <w:pPr>
        <w:pStyle w:val="ConsPlusNormal"/>
        <w:ind w:firstLine="8505"/>
        <w:jc w:val="center"/>
        <w:outlineLvl w:val="1"/>
      </w:pPr>
      <w:r>
        <w:lastRenderedPageBreak/>
        <w:t xml:space="preserve"> </w:t>
      </w:r>
    </w:p>
    <w:p w:rsidR="00A3089A" w:rsidRDefault="00A3089A" w:rsidP="00C743C3">
      <w:pPr>
        <w:pStyle w:val="ConsPlusNormal"/>
        <w:jc w:val="right"/>
      </w:pPr>
      <w:r>
        <w:t xml:space="preserve">Приложение  №4 </w:t>
      </w:r>
    </w:p>
    <w:p w:rsidR="00C743C3" w:rsidRDefault="00C743C3" w:rsidP="00C743C3">
      <w:pPr>
        <w:pStyle w:val="ConsPlusNormal"/>
        <w:jc w:val="right"/>
      </w:pPr>
      <w:r>
        <w:t>к административному регламенту</w:t>
      </w:r>
    </w:p>
    <w:p w:rsidR="00C743C3" w:rsidRDefault="00C743C3" w:rsidP="00C743C3">
      <w:pPr>
        <w:pStyle w:val="ConsPlusNormal"/>
        <w:jc w:val="right"/>
      </w:pPr>
      <w:r>
        <w:t>предоставления муниципальной услуги</w:t>
      </w:r>
    </w:p>
    <w:p w:rsidR="00C743C3" w:rsidRDefault="00C743C3" w:rsidP="00C743C3">
      <w:pPr>
        <w:pStyle w:val="ConsPlusNormal"/>
        <w:jc w:val="right"/>
      </w:pPr>
      <w:r>
        <w:t>«Согласование проведения переустройства</w:t>
      </w:r>
    </w:p>
    <w:p w:rsidR="00C743C3" w:rsidRDefault="00C743C3" w:rsidP="00C743C3">
      <w:pPr>
        <w:pStyle w:val="ConsPlusNormal"/>
        <w:jc w:val="right"/>
      </w:pPr>
      <w:r>
        <w:t>и (или) перепланировки помещения</w:t>
      </w:r>
    </w:p>
    <w:p w:rsidR="00C743C3" w:rsidRDefault="00C743C3" w:rsidP="00C743C3">
      <w:pPr>
        <w:pStyle w:val="ConsPlusNormal"/>
        <w:jc w:val="right"/>
      </w:pPr>
      <w:r>
        <w:t>в многоквартирном доме»</w:t>
      </w:r>
    </w:p>
    <w:p w:rsidR="00C743C3" w:rsidRDefault="00C743C3" w:rsidP="00C743C3">
      <w:pPr>
        <w:tabs>
          <w:tab w:val="left" w:pos="7951"/>
        </w:tabs>
      </w:pPr>
    </w:p>
    <w:p w:rsidR="00C743C3" w:rsidRDefault="00C743C3" w:rsidP="00C743C3">
      <w:pPr>
        <w:autoSpaceDE w:val="0"/>
        <w:autoSpaceDN w:val="0"/>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C743C3" w:rsidRDefault="00C743C3" w:rsidP="00C743C3">
      <w:pPr>
        <w:autoSpaceDE w:val="0"/>
        <w:autoSpaceDN w:val="0"/>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C743C3" w:rsidRDefault="00C743C3" w:rsidP="00C743C3">
      <w:pPr>
        <w:autoSpaceDE w:val="0"/>
        <w:autoSpaceDN w:val="0"/>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C743C3" w:rsidRDefault="00C743C3" w:rsidP="00C743C3">
      <w:pPr>
        <w:autoSpaceDE w:val="0"/>
        <w:autoSpaceDN w:val="0"/>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743C3" w:rsidRDefault="00C743C3" w:rsidP="00C743C3">
      <w:pPr>
        <w:autoSpaceDE w:val="0"/>
        <w:autoSpaceDN w:val="0"/>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C743C3" w:rsidRDefault="00C743C3" w:rsidP="00C743C3">
      <w:pPr>
        <w:pBdr>
          <w:top w:val="single" w:sz="4" w:space="1" w:color="auto"/>
        </w:pBdr>
        <w:autoSpaceDE w:val="0"/>
        <w:autoSpaceDN w:val="0"/>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C743C3" w:rsidRDefault="00C743C3" w:rsidP="00C743C3">
      <w:pPr>
        <w:tabs>
          <w:tab w:val="center" w:pos="4962"/>
          <w:tab w:val="left" w:pos="7966"/>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C743C3" w:rsidRDefault="00C743C3" w:rsidP="00C743C3">
      <w:pPr>
        <w:pBdr>
          <w:top w:val="single" w:sz="4" w:space="1" w:color="auto"/>
        </w:pBdr>
        <w:autoSpaceDE w:val="0"/>
        <w:autoSpaceDN w:val="0"/>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 адресу:  </w:t>
      </w:r>
    </w:p>
    <w:p w:rsidR="00C743C3" w:rsidRDefault="00C743C3" w:rsidP="00C743C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C743C3" w:rsidTr="00C743C3">
        <w:tc>
          <w:tcPr>
            <w:tcW w:w="6549"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19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il"/>
              <w:left w:val="nil"/>
              <w:bottom w:val="single" w:sz="4" w:space="0" w:color="auto"/>
              <w:right w:val="nil"/>
            </w:tcBorders>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C743C3" w:rsidTr="00C743C3">
        <w:tc>
          <w:tcPr>
            <w:tcW w:w="6549" w:type="dxa"/>
            <w:vAlign w:val="bottom"/>
          </w:tcPr>
          <w:p w:rsidR="00C743C3" w:rsidRDefault="00C743C3">
            <w:pPr>
              <w:autoSpaceDE w:val="0"/>
              <w:autoSpaceDN w:val="0"/>
              <w:spacing w:after="0" w:line="240" w:lineRule="auto"/>
              <w:rPr>
                <w:rFonts w:ascii="Times New Roman" w:hAnsi="Times New Roman"/>
                <w:sz w:val="20"/>
                <w:szCs w:val="20"/>
              </w:rPr>
            </w:pPr>
          </w:p>
        </w:tc>
        <w:tc>
          <w:tcPr>
            <w:tcW w:w="193" w:type="dxa"/>
            <w:vAlign w:val="bottom"/>
          </w:tcPr>
          <w:p w:rsidR="00C743C3" w:rsidRDefault="00C743C3">
            <w:pPr>
              <w:autoSpaceDE w:val="0"/>
              <w:autoSpaceDN w:val="0"/>
              <w:spacing w:after="0" w:line="240" w:lineRule="auto"/>
              <w:rPr>
                <w:rFonts w:ascii="Times New Roman" w:hAnsi="Times New Roman"/>
                <w:sz w:val="20"/>
                <w:szCs w:val="20"/>
              </w:rPr>
            </w:pPr>
          </w:p>
        </w:tc>
        <w:tc>
          <w:tcPr>
            <w:tcW w:w="3204"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C743C3" w:rsidRDefault="00C743C3" w:rsidP="00C743C3">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C743C3" w:rsidRDefault="00C743C3" w:rsidP="00C743C3">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43C3" w:rsidRDefault="00C743C3" w:rsidP="00C743C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C743C3" w:rsidRDefault="00C743C3" w:rsidP="00C743C3">
      <w:pPr>
        <w:pBdr>
          <w:top w:val="single" w:sz="4" w:space="1" w:color="auto"/>
        </w:pBdr>
        <w:autoSpaceDE w:val="0"/>
        <w:autoSpaceDN w:val="0"/>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743C3" w:rsidTr="00C743C3">
        <w:tc>
          <w:tcPr>
            <w:tcW w:w="5500" w:type="dxa"/>
            <w:gridSpan w:val="8"/>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3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371" w:type="dxa"/>
            <w:gridSpan w:val="2"/>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43C3" w:rsidTr="00C743C3">
        <w:trPr>
          <w:gridAfter w:val="11"/>
          <w:wAfter w:w="4992" w:type="dxa"/>
        </w:trPr>
        <w:tc>
          <w:tcPr>
            <w:tcW w:w="510"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3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425"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43C3" w:rsidTr="00C743C3">
        <w:trPr>
          <w:gridAfter w:val="1"/>
          <w:wAfter w:w="142" w:type="dxa"/>
        </w:trPr>
        <w:tc>
          <w:tcPr>
            <w:tcW w:w="5557" w:type="dxa"/>
            <w:gridSpan w:val="9"/>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480" w:type="dxa"/>
            <w:vAlign w:val="bottom"/>
            <w:hideMark/>
          </w:tcPr>
          <w:p w:rsidR="00C743C3" w:rsidRDefault="00C743C3">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r>
    </w:tbl>
    <w:p w:rsidR="00C743C3" w:rsidRDefault="00C743C3" w:rsidP="00C743C3">
      <w:pPr>
        <w:tabs>
          <w:tab w:val="center" w:pos="2127"/>
          <w:tab w:val="left" w:pos="3544"/>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C743C3" w:rsidRDefault="00C743C3" w:rsidP="00C743C3">
      <w:pPr>
        <w:pBdr>
          <w:top w:val="single" w:sz="4" w:space="1" w:color="auto"/>
        </w:pBdr>
        <w:autoSpaceDE w:val="0"/>
        <w:autoSpaceDN w:val="0"/>
        <w:spacing w:after="0" w:line="240" w:lineRule="auto"/>
        <w:ind w:left="851" w:right="6519"/>
        <w:rPr>
          <w:rFonts w:ascii="Times New Roman" w:hAnsi="Times New Roman"/>
          <w:sz w:val="2"/>
          <w:szCs w:val="2"/>
        </w:rPr>
      </w:pP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rPr>
          <w:rFonts w:ascii="Times New Roman" w:hAnsi="Times New Roman"/>
          <w:sz w:val="2"/>
          <w:szCs w:val="2"/>
        </w:rPr>
      </w:pPr>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proofErr w:type="gramStart"/>
      <w:r>
        <w:rPr>
          <w:rFonts w:ascii="Times New Roman" w:hAnsi="Times New Roman"/>
          <w:sz w:val="20"/>
          <w:szCs w:val="20"/>
        </w:rPr>
        <w:t>(указываются реквизиты нормативного правового акта субъекта</w:t>
      </w:r>
      <w:proofErr w:type="gramEnd"/>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C743C3" w:rsidRDefault="00C743C3" w:rsidP="00C743C3">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43C3" w:rsidRDefault="00C743C3" w:rsidP="00C743C3">
      <w:pPr>
        <w:pBdr>
          <w:top w:val="single" w:sz="4" w:space="1" w:color="auto"/>
        </w:pBdr>
        <w:autoSpaceDE w:val="0"/>
        <w:autoSpaceDN w:val="0"/>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C743C3" w:rsidRDefault="00C743C3" w:rsidP="00C743C3">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Pr>
          <w:rFonts w:ascii="Times New Roman" w:hAnsi="Times New Roman"/>
          <w:sz w:val="20"/>
          <w:szCs w:val="20"/>
        </w:rPr>
        <w:t>(наименование структурного</w:t>
      </w:r>
      <w:proofErr w:type="gramEnd"/>
    </w:p>
    <w:p w:rsidR="00C743C3" w:rsidRDefault="00C743C3" w:rsidP="00C743C3">
      <w:pPr>
        <w:autoSpaceDE w:val="0"/>
        <w:autoSpaceDN w:val="0"/>
        <w:spacing w:after="0" w:line="240" w:lineRule="auto"/>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C743C3" w:rsidRDefault="00C743C3" w:rsidP="00C743C3">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43C3" w:rsidRDefault="00C743C3" w:rsidP="00C743C3">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Pr>
          <w:rFonts w:ascii="Times New Roman" w:hAnsi="Times New Roman"/>
          <w:sz w:val="20"/>
          <w:szCs w:val="20"/>
        </w:rPr>
        <w:t>осуществляющего</w:t>
      </w:r>
      <w:proofErr w:type="gramEnd"/>
      <w:r>
        <w:rPr>
          <w:rFonts w:ascii="Times New Roman" w:hAnsi="Times New Roman"/>
          <w:sz w:val="20"/>
          <w:szCs w:val="20"/>
        </w:rPr>
        <w:t xml:space="preserve"> согласование)</w:t>
      </w:r>
    </w:p>
    <w:p w:rsidR="00C743C3" w:rsidRDefault="00C743C3" w:rsidP="00C743C3">
      <w:pPr>
        <w:autoSpaceDE w:val="0"/>
        <w:autoSpaceDN w:val="0"/>
        <w:spacing w:before="120" w:after="0" w:line="240" w:lineRule="auto"/>
        <w:ind w:left="5670"/>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C743C3" w:rsidRDefault="00C743C3" w:rsidP="00C743C3">
      <w:pPr>
        <w:autoSpaceDE w:val="0"/>
        <w:autoSpaceDN w:val="0"/>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C743C3" w:rsidTr="00C743C3">
        <w:trPr>
          <w:cantSplit/>
        </w:trPr>
        <w:tc>
          <w:tcPr>
            <w:tcW w:w="1219"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6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425" w:type="dxa"/>
            <w:vAlign w:val="bottom"/>
            <w:hideMark/>
          </w:tcPr>
          <w:p w:rsidR="00C743C3" w:rsidRDefault="00C743C3">
            <w:pPr>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119"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1701" w:type="dxa"/>
            <w:vMerge w:val="restart"/>
            <w:hideMark/>
          </w:tcPr>
          <w:p w:rsidR="00C743C3" w:rsidRDefault="00C743C3">
            <w:pPr>
              <w:autoSpaceDE w:val="0"/>
              <w:autoSpaceDN w:val="0"/>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C743C3" w:rsidTr="00C743C3">
        <w:trPr>
          <w:cantSplit/>
        </w:trPr>
        <w:tc>
          <w:tcPr>
            <w:tcW w:w="1219" w:type="dxa"/>
            <w:vAlign w:val="bottom"/>
          </w:tcPr>
          <w:p w:rsidR="00C743C3" w:rsidRDefault="00C743C3">
            <w:pPr>
              <w:autoSpaceDE w:val="0"/>
              <w:autoSpaceDN w:val="0"/>
              <w:spacing w:after="0" w:line="240" w:lineRule="auto"/>
              <w:rPr>
                <w:rFonts w:ascii="Times New Roman" w:hAnsi="Times New Roman"/>
                <w:sz w:val="20"/>
                <w:szCs w:val="20"/>
              </w:rPr>
            </w:pPr>
          </w:p>
        </w:tc>
        <w:tc>
          <w:tcPr>
            <w:tcW w:w="510" w:type="dxa"/>
            <w:vAlign w:val="bottom"/>
          </w:tcPr>
          <w:p w:rsidR="00C743C3" w:rsidRDefault="00C743C3">
            <w:pPr>
              <w:autoSpaceDE w:val="0"/>
              <w:autoSpaceDN w:val="0"/>
              <w:spacing w:after="0" w:line="240" w:lineRule="auto"/>
              <w:rPr>
                <w:rFonts w:ascii="Times New Roman" w:hAnsi="Times New Roman"/>
                <w:sz w:val="20"/>
                <w:szCs w:val="20"/>
              </w:rPr>
            </w:pPr>
          </w:p>
        </w:tc>
        <w:tc>
          <w:tcPr>
            <w:tcW w:w="284" w:type="dxa"/>
            <w:vAlign w:val="bottom"/>
          </w:tcPr>
          <w:p w:rsidR="00C743C3" w:rsidRDefault="00C743C3">
            <w:pPr>
              <w:autoSpaceDE w:val="0"/>
              <w:autoSpaceDN w:val="0"/>
              <w:spacing w:after="0" w:line="240" w:lineRule="auto"/>
              <w:rPr>
                <w:rFonts w:ascii="Times New Roman" w:hAnsi="Times New Roman"/>
                <w:sz w:val="20"/>
                <w:szCs w:val="20"/>
              </w:rPr>
            </w:pPr>
          </w:p>
        </w:tc>
        <w:tc>
          <w:tcPr>
            <w:tcW w:w="1843" w:type="dxa"/>
            <w:vAlign w:val="bottom"/>
          </w:tcPr>
          <w:p w:rsidR="00C743C3" w:rsidRDefault="00C743C3">
            <w:pPr>
              <w:autoSpaceDE w:val="0"/>
              <w:autoSpaceDN w:val="0"/>
              <w:spacing w:after="0" w:line="240" w:lineRule="auto"/>
              <w:rPr>
                <w:rFonts w:ascii="Times New Roman" w:hAnsi="Times New Roman"/>
                <w:sz w:val="20"/>
                <w:szCs w:val="20"/>
              </w:rPr>
            </w:pPr>
          </w:p>
        </w:tc>
        <w:tc>
          <w:tcPr>
            <w:tcW w:w="567" w:type="dxa"/>
            <w:vAlign w:val="bottom"/>
          </w:tcPr>
          <w:p w:rsidR="00C743C3" w:rsidRDefault="00C743C3">
            <w:pPr>
              <w:autoSpaceDE w:val="0"/>
              <w:autoSpaceDN w:val="0"/>
              <w:spacing w:after="0" w:line="240" w:lineRule="auto"/>
              <w:rPr>
                <w:rFonts w:ascii="Times New Roman" w:hAnsi="Times New Roman"/>
                <w:sz w:val="20"/>
                <w:szCs w:val="20"/>
              </w:rPr>
            </w:pPr>
          </w:p>
        </w:tc>
        <w:tc>
          <w:tcPr>
            <w:tcW w:w="283" w:type="dxa"/>
            <w:vAlign w:val="bottom"/>
          </w:tcPr>
          <w:p w:rsidR="00C743C3" w:rsidRDefault="00C743C3">
            <w:pPr>
              <w:autoSpaceDE w:val="0"/>
              <w:autoSpaceDN w:val="0"/>
              <w:spacing w:after="0" w:line="240" w:lineRule="auto"/>
              <w:rPr>
                <w:rFonts w:ascii="Times New Roman" w:hAnsi="Times New Roman"/>
                <w:sz w:val="20"/>
                <w:szCs w:val="20"/>
              </w:rPr>
            </w:pPr>
          </w:p>
        </w:tc>
        <w:tc>
          <w:tcPr>
            <w:tcW w:w="425" w:type="dxa"/>
            <w:vAlign w:val="bottom"/>
          </w:tcPr>
          <w:p w:rsidR="00C743C3" w:rsidRDefault="00C743C3">
            <w:pPr>
              <w:autoSpaceDE w:val="0"/>
              <w:autoSpaceDN w:val="0"/>
              <w:spacing w:after="0" w:line="240" w:lineRule="auto"/>
              <w:rPr>
                <w:rFonts w:ascii="Times New Roman" w:hAnsi="Times New Roman"/>
                <w:sz w:val="20"/>
                <w:szCs w:val="20"/>
              </w:rPr>
            </w:pPr>
          </w:p>
        </w:tc>
        <w:tc>
          <w:tcPr>
            <w:tcW w:w="3119" w:type="dxa"/>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vAlign w:val="center"/>
            <w:hideMark/>
          </w:tcPr>
          <w:p w:rsidR="00C743C3" w:rsidRDefault="00C743C3">
            <w:pPr>
              <w:spacing w:after="0" w:line="240" w:lineRule="auto"/>
              <w:rPr>
                <w:rFonts w:ascii="Times New Roman" w:hAnsi="Times New Roman"/>
              </w:rPr>
            </w:pPr>
          </w:p>
        </w:tc>
      </w:tr>
    </w:tbl>
    <w:p w:rsidR="00C743C3" w:rsidRDefault="00C743C3" w:rsidP="00C743C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C743C3" w:rsidTr="00C743C3">
        <w:tc>
          <w:tcPr>
            <w:tcW w:w="4621"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w:t>
            </w:r>
            <w:proofErr w:type="gramStart"/>
            <w:r>
              <w:rPr>
                <w:rFonts w:ascii="Times New Roman" w:hAnsi="Times New Roman"/>
                <w:sz w:val="24"/>
                <w:szCs w:val="24"/>
              </w:rPr>
              <w:t>я(</w:t>
            </w:r>
            <w:proofErr w:type="gramEnd"/>
            <w:r>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284"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567" w:type="dxa"/>
            <w:vAlign w:val="bottom"/>
            <w:hideMark/>
          </w:tcPr>
          <w:p w:rsidR="00C743C3" w:rsidRDefault="00C743C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il"/>
              <w:left w:val="nil"/>
              <w:bottom w:val="single" w:sz="4" w:space="0" w:color="auto"/>
              <w:right w:val="nil"/>
            </w:tcBorders>
            <w:vAlign w:val="bottom"/>
          </w:tcPr>
          <w:p w:rsidR="00C743C3" w:rsidRDefault="00C743C3">
            <w:pPr>
              <w:autoSpaceDE w:val="0"/>
              <w:autoSpaceDN w:val="0"/>
              <w:spacing w:after="0" w:line="240" w:lineRule="auto"/>
              <w:rPr>
                <w:rFonts w:ascii="Times New Roman" w:hAnsi="Times New Roman"/>
                <w:sz w:val="24"/>
                <w:szCs w:val="24"/>
              </w:rPr>
            </w:pPr>
          </w:p>
        </w:tc>
        <w:tc>
          <w:tcPr>
            <w:tcW w:w="425" w:type="dxa"/>
            <w:vAlign w:val="bottom"/>
            <w:hideMark/>
          </w:tcPr>
          <w:p w:rsidR="00C743C3" w:rsidRDefault="00C743C3">
            <w:pPr>
              <w:autoSpaceDE w:val="0"/>
              <w:autoSpaceDN w:val="0"/>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C743C3" w:rsidTr="00C743C3">
        <w:tc>
          <w:tcPr>
            <w:tcW w:w="4621" w:type="dxa"/>
            <w:vAlign w:val="bottom"/>
            <w:hideMark/>
          </w:tcPr>
          <w:p w:rsidR="00C743C3" w:rsidRDefault="00C743C3">
            <w:pPr>
              <w:autoSpaceDE w:val="0"/>
              <w:autoSpaceDN w:val="0"/>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vAlign w:val="bottom"/>
          </w:tcPr>
          <w:p w:rsidR="00C743C3" w:rsidRDefault="00C743C3">
            <w:pPr>
              <w:autoSpaceDE w:val="0"/>
              <w:autoSpaceDN w:val="0"/>
              <w:spacing w:after="0" w:line="240" w:lineRule="auto"/>
              <w:rPr>
                <w:rFonts w:ascii="Times New Roman" w:hAnsi="Times New Roman"/>
                <w:sz w:val="24"/>
                <w:szCs w:val="24"/>
              </w:rPr>
            </w:pPr>
          </w:p>
        </w:tc>
        <w:tc>
          <w:tcPr>
            <w:tcW w:w="284" w:type="dxa"/>
            <w:vAlign w:val="bottom"/>
          </w:tcPr>
          <w:p w:rsidR="00C743C3" w:rsidRDefault="00C743C3">
            <w:pPr>
              <w:autoSpaceDE w:val="0"/>
              <w:autoSpaceDN w:val="0"/>
              <w:spacing w:after="0" w:line="240" w:lineRule="auto"/>
              <w:rPr>
                <w:rFonts w:ascii="Times New Roman" w:hAnsi="Times New Roman"/>
                <w:sz w:val="24"/>
                <w:szCs w:val="24"/>
              </w:rPr>
            </w:pPr>
          </w:p>
        </w:tc>
        <w:tc>
          <w:tcPr>
            <w:tcW w:w="1984" w:type="dxa"/>
            <w:vAlign w:val="bottom"/>
          </w:tcPr>
          <w:p w:rsidR="00C743C3" w:rsidRDefault="00C743C3">
            <w:pPr>
              <w:autoSpaceDE w:val="0"/>
              <w:autoSpaceDN w:val="0"/>
              <w:spacing w:after="0" w:line="240" w:lineRule="auto"/>
              <w:rPr>
                <w:rFonts w:ascii="Times New Roman" w:hAnsi="Times New Roman"/>
                <w:sz w:val="24"/>
                <w:szCs w:val="24"/>
              </w:rPr>
            </w:pPr>
          </w:p>
        </w:tc>
        <w:tc>
          <w:tcPr>
            <w:tcW w:w="567" w:type="dxa"/>
            <w:vAlign w:val="bottom"/>
          </w:tcPr>
          <w:p w:rsidR="00C743C3" w:rsidRDefault="00C743C3">
            <w:pPr>
              <w:autoSpaceDE w:val="0"/>
              <w:autoSpaceDN w:val="0"/>
              <w:spacing w:after="0" w:line="240" w:lineRule="auto"/>
              <w:rPr>
                <w:rFonts w:ascii="Times New Roman" w:hAnsi="Times New Roman"/>
                <w:sz w:val="24"/>
                <w:szCs w:val="24"/>
              </w:rPr>
            </w:pPr>
          </w:p>
        </w:tc>
        <w:tc>
          <w:tcPr>
            <w:tcW w:w="284" w:type="dxa"/>
            <w:vAlign w:val="bottom"/>
          </w:tcPr>
          <w:p w:rsidR="00C743C3" w:rsidRDefault="00C743C3">
            <w:pPr>
              <w:autoSpaceDE w:val="0"/>
              <w:autoSpaceDN w:val="0"/>
              <w:spacing w:after="0" w:line="240" w:lineRule="auto"/>
              <w:rPr>
                <w:rFonts w:ascii="Times New Roman" w:hAnsi="Times New Roman"/>
                <w:sz w:val="24"/>
                <w:szCs w:val="24"/>
              </w:rPr>
            </w:pPr>
          </w:p>
        </w:tc>
        <w:tc>
          <w:tcPr>
            <w:tcW w:w="425" w:type="dxa"/>
            <w:vAlign w:val="bottom"/>
          </w:tcPr>
          <w:p w:rsidR="00C743C3" w:rsidRDefault="00C743C3">
            <w:pPr>
              <w:autoSpaceDE w:val="0"/>
              <w:autoSpaceDN w:val="0"/>
              <w:spacing w:after="0" w:line="240" w:lineRule="auto"/>
              <w:rPr>
                <w:rFonts w:ascii="Times New Roman" w:hAnsi="Times New Roman"/>
                <w:sz w:val="24"/>
                <w:szCs w:val="24"/>
              </w:rPr>
            </w:pPr>
          </w:p>
        </w:tc>
      </w:tr>
    </w:tbl>
    <w:p w:rsidR="00C743C3" w:rsidRDefault="00C743C3" w:rsidP="00C743C3">
      <w:pPr>
        <w:autoSpaceDE w:val="0"/>
        <w:autoSpaceDN w:val="0"/>
        <w:spacing w:before="240" w:after="0" w:line="240" w:lineRule="auto"/>
        <w:ind w:left="5670"/>
        <w:rPr>
          <w:rFonts w:ascii="Times New Roman" w:hAnsi="Times New Roman"/>
          <w:sz w:val="24"/>
          <w:szCs w:val="24"/>
        </w:rPr>
      </w:pPr>
    </w:p>
    <w:p w:rsidR="00C743C3" w:rsidRDefault="00C743C3" w:rsidP="00C743C3">
      <w:pPr>
        <w:pBdr>
          <w:top w:val="single" w:sz="4" w:space="1" w:color="auto"/>
        </w:pBdr>
        <w:autoSpaceDE w:val="0"/>
        <w:autoSpaceDN w:val="0"/>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w:t>
      </w:r>
      <w:proofErr w:type="gramStart"/>
      <w:r>
        <w:rPr>
          <w:rFonts w:ascii="Times New Roman" w:hAnsi="Times New Roman"/>
          <w:sz w:val="20"/>
          <w:szCs w:val="20"/>
        </w:rPr>
        <w:t>я(</w:t>
      </w:r>
      <w:proofErr w:type="gramEnd"/>
      <w:r>
        <w:rPr>
          <w:rFonts w:ascii="Times New Roman" w:hAnsi="Times New Roman"/>
          <w:sz w:val="20"/>
          <w:szCs w:val="20"/>
        </w:rPr>
        <w:t>ей))</w:t>
      </w:r>
    </w:p>
    <w:p w:rsidR="00C743C3" w:rsidRDefault="00C743C3" w:rsidP="00C743C3">
      <w:pPr>
        <w:widowControl w:val="0"/>
        <w:autoSpaceDE w:val="0"/>
        <w:autoSpaceDN w:val="0"/>
        <w:adjustRightInd w:val="0"/>
        <w:spacing w:after="0" w:line="240" w:lineRule="auto"/>
        <w:jc w:val="right"/>
        <w:outlineLvl w:val="1"/>
        <w:rPr>
          <w:rFonts w:ascii="Times New Roman" w:hAnsi="Times New Roman"/>
          <w:sz w:val="24"/>
          <w:szCs w:val="24"/>
        </w:rPr>
      </w:pPr>
    </w:p>
    <w:p w:rsidR="00A3089A" w:rsidRDefault="00A3089A" w:rsidP="00C743C3">
      <w:pPr>
        <w:widowControl w:val="0"/>
        <w:autoSpaceDE w:val="0"/>
        <w:autoSpaceDN w:val="0"/>
        <w:adjustRightInd w:val="0"/>
        <w:spacing w:after="0" w:line="240" w:lineRule="auto"/>
        <w:jc w:val="right"/>
        <w:outlineLvl w:val="1"/>
        <w:rPr>
          <w:rFonts w:ascii="Times New Roman" w:hAnsi="Times New Roman"/>
          <w:sz w:val="24"/>
          <w:szCs w:val="24"/>
        </w:rPr>
      </w:pPr>
      <w:bookmarkStart w:id="10" w:name="_GoBack"/>
      <w:bookmarkEnd w:id="10"/>
    </w:p>
    <w:p w:rsidR="00C743C3" w:rsidRDefault="00C743C3" w:rsidP="00C743C3">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C743C3" w:rsidRDefault="00C743C3" w:rsidP="00C743C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C743C3" w:rsidRDefault="00C743C3" w:rsidP="00C743C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743C3" w:rsidRDefault="00C743C3" w:rsidP="00C743C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C743C3" w:rsidRDefault="00C743C3" w:rsidP="00C743C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C743C3" w:rsidRDefault="00C743C3" w:rsidP="00C743C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C743C3" w:rsidRDefault="00C743C3" w:rsidP="00C743C3">
      <w:pPr>
        <w:widowControl w:val="0"/>
        <w:autoSpaceDE w:val="0"/>
        <w:autoSpaceDN w:val="0"/>
        <w:adjustRightInd w:val="0"/>
        <w:spacing w:after="0" w:line="240" w:lineRule="auto"/>
        <w:jc w:val="right"/>
        <w:rPr>
          <w:rFonts w:ascii="Times New Roman" w:hAnsi="Times New Roman"/>
          <w:sz w:val="24"/>
          <w:szCs w:val="24"/>
        </w:rPr>
      </w:pPr>
    </w:p>
    <w:p w:rsidR="00C743C3" w:rsidRDefault="00C743C3" w:rsidP="00C743C3">
      <w:pPr>
        <w:spacing w:after="0"/>
        <w:rPr>
          <w:rFonts w:ascii="Times New Roman" w:hAnsi="Times New Roman"/>
          <w:color w:val="000000"/>
          <w:sz w:val="28"/>
        </w:rPr>
      </w:pPr>
      <w:r>
        <w:rPr>
          <w:rFonts w:ascii="Times New Roman" w:hAnsi="Times New Roman"/>
          <w:b/>
          <w:color w:val="000000"/>
          <w:sz w:val="20"/>
        </w:rPr>
        <w:t xml:space="preserve"> </w:t>
      </w:r>
    </w:p>
    <w:p w:rsidR="00C743C3" w:rsidRDefault="00C743C3" w:rsidP="00C743C3">
      <w:pPr>
        <w:autoSpaceDE w:val="0"/>
        <w:autoSpaceDN w:val="0"/>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743C3" w:rsidRDefault="00C743C3" w:rsidP="00C743C3">
      <w:pPr>
        <w:autoSpaceDE w:val="0"/>
        <w:autoSpaceDN w:val="0"/>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C743C3" w:rsidRDefault="00C743C3" w:rsidP="00C743C3">
      <w:pPr>
        <w:pBdr>
          <w:top w:val="single" w:sz="4" w:space="1" w:color="auto"/>
        </w:pBdr>
        <w:autoSpaceDE w:val="0"/>
        <w:autoSpaceDN w:val="0"/>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C743C3" w:rsidRDefault="00C743C3" w:rsidP="00C743C3">
      <w:pPr>
        <w:tabs>
          <w:tab w:val="center" w:pos="4962"/>
          <w:tab w:val="left" w:pos="7966"/>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C743C3" w:rsidRDefault="00C743C3" w:rsidP="00C743C3">
      <w:pPr>
        <w:pBdr>
          <w:top w:val="single" w:sz="4" w:space="1" w:color="auto"/>
        </w:pBdr>
        <w:autoSpaceDE w:val="0"/>
        <w:autoSpaceDN w:val="0"/>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 адресу:  </w:t>
      </w:r>
    </w:p>
    <w:p w:rsidR="00C743C3" w:rsidRDefault="00C743C3" w:rsidP="00C743C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C743C3" w:rsidTr="00C743C3">
        <w:tc>
          <w:tcPr>
            <w:tcW w:w="6549" w:type="dxa"/>
            <w:tcBorders>
              <w:top w:val="nil"/>
              <w:left w:val="nil"/>
              <w:bottom w:val="single" w:sz="4" w:space="0" w:color="auto"/>
              <w:right w:val="nil"/>
            </w:tcBorders>
            <w:vAlign w:val="bottom"/>
          </w:tcPr>
          <w:p w:rsidR="00C743C3" w:rsidRDefault="00C743C3">
            <w:pPr>
              <w:autoSpaceDE w:val="0"/>
              <w:autoSpaceDN w:val="0"/>
              <w:spacing w:after="0" w:line="240" w:lineRule="auto"/>
              <w:jc w:val="center"/>
              <w:rPr>
                <w:rFonts w:ascii="Times New Roman" w:hAnsi="Times New Roman"/>
                <w:sz w:val="24"/>
                <w:szCs w:val="24"/>
              </w:rPr>
            </w:pPr>
          </w:p>
        </w:tc>
        <w:tc>
          <w:tcPr>
            <w:tcW w:w="193" w:type="dxa"/>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il"/>
              <w:left w:val="nil"/>
              <w:bottom w:val="single" w:sz="4" w:space="0" w:color="auto"/>
              <w:right w:val="nil"/>
            </w:tcBorders>
            <w:vAlign w:val="bottom"/>
            <w:hideMark/>
          </w:tcPr>
          <w:p w:rsidR="00C743C3" w:rsidRDefault="00C743C3">
            <w:pPr>
              <w:autoSpaceDE w:val="0"/>
              <w:autoSpaceDN w:val="0"/>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C743C3" w:rsidTr="00C743C3">
        <w:tc>
          <w:tcPr>
            <w:tcW w:w="6549" w:type="dxa"/>
            <w:vAlign w:val="bottom"/>
          </w:tcPr>
          <w:p w:rsidR="00C743C3" w:rsidRDefault="00C743C3">
            <w:pPr>
              <w:autoSpaceDE w:val="0"/>
              <w:autoSpaceDN w:val="0"/>
              <w:spacing w:after="0" w:line="240" w:lineRule="auto"/>
              <w:rPr>
                <w:rFonts w:ascii="Times New Roman" w:hAnsi="Times New Roman"/>
                <w:sz w:val="20"/>
                <w:szCs w:val="20"/>
              </w:rPr>
            </w:pPr>
          </w:p>
        </w:tc>
        <w:tc>
          <w:tcPr>
            <w:tcW w:w="193" w:type="dxa"/>
            <w:vAlign w:val="bottom"/>
          </w:tcPr>
          <w:p w:rsidR="00C743C3" w:rsidRDefault="00C743C3">
            <w:pPr>
              <w:autoSpaceDE w:val="0"/>
              <w:autoSpaceDN w:val="0"/>
              <w:spacing w:after="0" w:line="240" w:lineRule="auto"/>
              <w:rPr>
                <w:rFonts w:ascii="Times New Roman" w:hAnsi="Times New Roman"/>
                <w:sz w:val="20"/>
                <w:szCs w:val="20"/>
              </w:rPr>
            </w:pPr>
          </w:p>
        </w:tc>
        <w:tc>
          <w:tcPr>
            <w:tcW w:w="3204" w:type="dxa"/>
            <w:vAlign w:val="bottom"/>
            <w:hideMark/>
          </w:tcPr>
          <w:p w:rsidR="00C743C3" w:rsidRDefault="00C743C3">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743C3" w:rsidRDefault="00C743C3" w:rsidP="00C743C3">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C743C3" w:rsidRDefault="00C743C3" w:rsidP="00C743C3">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C743C3" w:rsidRDefault="00C743C3" w:rsidP="00C743C3">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t>,</w:t>
      </w:r>
    </w:p>
    <w:p w:rsidR="00C743C3" w:rsidRDefault="00C743C3" w:rsidP="00C743C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C743C3" w:rsidRDefault="00C743C3" w:rsidP="00C743C3">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C743C3" w:rsidRDefault="00C743C3" w:rsidP="00C743C3">
      <w:pPr>
        <w:spacing w:after="5" w:line="247"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743C3" w:rsidTr="00C743C3">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C743C3" w:rsidRDefault="00C743C3">
            <w:pPr>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C743C3" w:rsidRDefault="00C743C3">
            <w:pPr>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C743C3" w:rsidRDefault="00C743C3">
            <w:pPr>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администра-тивного</w:t>
            </w:r>
            <w:proofErr w:type="spellEnd"/>
            <w:proofErr w:type="gramEnd"/>
            <w:r>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C743C3" w:rsidRDefault="00C743C3">
            <w:pPr>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C743C3" w:rsidRDefault="00C743C3">
            <w:pPr>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C743C3" w:rsidTr="00C743C3">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C743C3" w:rsidRDefault="00C743C3">
            <w:pPr>
              <w:ind w:left="2"/>
              <w:rPr>
                <w:rFonts w:ascii="Times New Roman" w:hAnsi="Times New Roman"/>
                <w:color w:val="000000"/>
                <w:sz w:val="24"/>
                <w:szCs w:val="24"/>
              </w:rPr>
            </w:pPr>
            <w:r>
              <w:rPr>
                <w:rFonts w:ascii="Times New Roman" w:hAnsi="Times New Roman"/>
                <w:color w:val="000000"/>
                <w:sz w:val="24"/>
                <w:szCs w:val="24"/>
              </w:rPr>
              <w:t>подпункт 1</w:t>
            </w:r>
          </w:p>
          <w:p w:rsidR="00C743C3" w:rsidRDefault="00C743C3">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C743C3" w:rsidRDefault="00C743C3">
            <w:pPr>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C743C3" w:rsidRDefault="00C743C3">
            <w:pPr>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r>
      <w:tr w:rsidR="00C743C3" w:rsidTr="00C743C3">
        <w:trPr>
          <w:trHeight w:val="2976"/>
        </w:trPr>
        <w:tc>
          <w:tcPr>
            <w:tcW w:w="1546" w:type="dxa"/>
            <w:tcBorders>
              <w:top w:val="single" w:sz="4" w:space="0" w:color="000000"/>
              <w:left w:val="single" w:sz="4" w:space="0" w:color="000000"/>
              <w:bottom w:val="single" w:sz="4" w:space="0" w:color="000000"/>
              <w:right w:val="single" w:sz="4" w:space="0" w:color="000000"/>
            </w:tcBorders>
            <w:hideMark/>
          </w:tcPr>
          <w:p w:rsidR="00C743C3" w:rsidRDefault="00C743C3">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C743C3" w:rsidRDefault="00C743C3">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C743C3" w:rsidRDefault="00C743C3">
            <w:pPr>
              <w:rPr>
                <w:rFonts w:ascii="Times New Roman" w:hAnsi="Times New Roman"/>
                <w:color w:val="000000"/>
                <w:sz w:val="24"/>
                <w:szCs w:val="24"/>
              </w:rPr>
            </w:pPr>
            <w:proofErr w:type="gramStart"/>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hideMark/>
          </w:tcPr>
          <w:p w:rsidR="00C743C3" w:rsidRDefault="00C743C3">
            <w:pPr>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C743C3" w:rsidRDefault="00C743C3">
            <w:pPr>
              <w:ind w:left="2"/>
              <w:rPr>
                <w:rFonts w:ascii="Times New Roman" w:hAnsi="Times New Roman"/>
                <w:color w:val="000000"/>
                <w:sz w:val="24"/>
                <w:szCs w:val="24"/>
              </w:rPr>
            </w:pPr>
            <w:r>
              <w:rPr>
                <w:rFonts w:ascii="Times New Roman" w:hAnsi="Times New Roman"/>
                <w:color w:val="000000"/>
                <w:sz w:val="24"/>
                <w:szCs w:val="24"/>
              </w:rPr>
              <w:t xml:space="preserve"> </w:t>
            </w:r>
          </w:p>
        </w:tc>
      </w:tr>
      <w:tr w:rsidR="00C743C3" w:rsidTr="00C743C3">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C743C3" w:rsidRDefault="00C743C3">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C743C3" w:rsidRDefault="00C743C3">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C743C3" w:rsidRDefault="00C743C3">
            <w:pPr>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hideMark/>
          </w:tcPr>
          <w:p w:rsidR="00C743C3" w:rsidRDefault="00C743C3">
            <w:pPr>
              <w:spacing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 xml:space="preserve">осуществляющий согласование, </w:t>
            </w:r>
            <w:proofErr w:type="gramStart"/>
            <w:r>
              <w:rPr>
                <w:rFonts w:ascii="Times New Roman" w:hAnsi="Times New Roman"/>
                <w:sz w:val="24"/>
                <w:szCs w:val="24"/>
              </w:rPr>
              <w:t>в</w:t>
            </w:r>
            <w:proofErr w:type="gramEnd"/>
          </w:p>
          <w:p w:rsidR="00C743C3" w:rsidRDefault="00C743C3">
            <w:pPr>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 </w:t>
            </w:r>
          </w:p>
        </w:tc>
      </w:tr>
      <w:tr w:rsidR="00C743C3" w:rsidTr="00C743C3">
        <w:trPr>
          <w:trHeight w:val="905"/>
        </w:trPr>
        <w:tc>
          <w:tcPr>
            <w:tcW w:w="1546" w:type="dxa"/>
            <w:tcBorders>
              <w:top w:val="single" w:sz="4" w:space="0" w:color="000000"/>
              <w:left w:val="single" w:sz="4" w:space="0" w:color="000000"/>
              <w:bottom w:val="single" w:sz="4" w:space="0" w:color="000000"/>
              <w:right w:val="single" w:sz="4" w:space="0" w:color="000000"/>
            </w:tcBorders>
            <w:hideMark/>
          </w:tcPr>
          <w:p w:rsidR="00C743C3" w:rsidRDefault="00C743C3">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743C3" w:rsidRDefault="00C743C3">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C743C3" w:rsidRDefault="00C743C3">
            <w:pPr>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C743C3" w:rsidRDefault="00C743C3">
            <w:pPr>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743C3" w:rsidRDefault="00C743C3" w:rsidP="00C743C3">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C743C3" w:rsidRDefault="00C743C3" w:rsidP="00C743C3">
      <w:pPr>
        <w:spacing w:after="5" w:line="247" w:lineRule="auto"/>
        <w:ind w:left="-5" w:right="66" w:hanging="10"/>
        <w:jc w:val="both"/>
        <w:rPr>
          <w:rFonts w:ascii="Times New Roman" w:hAnsi="Times New Roman"/>
          <w:color w:val="000000"/>
          <w:sz w:val="20"/>
        </w:rPr>
      </w:pPr>
    </w:p>
    <w:p w:rsidR="00C743C3" w:rsidRDefault="00C743C3" w:rsidP="00C743C3">
      <w:pPr>
        <w:spacing w:after="5" w:line="247" w:lineRule="auto"/>
        <w:ind w:left="-5" w:right="66" w:hanging="10"/>
        <w:jc w:val="both"/>
        <w:rPr>
          <w:rFonts w:ascii="Times New Roman" w:hAnsi="Times New Roman"/>
          <w:color w:val="000000"/>
          <w:sz w:val="20"/>
        </w:rPr>
      </w:pPr>
    </w:p>
    <w:p w:rsidR="00C743C3" w:rsidRDefault="00C743C3" w:rsidP="00C743C3">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C743C3" w:rsidRDefault="00C743C3" w:rsidP="00C743C3">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C743C3" w:rsidRDefault="00C743C3" w:rsidP="00C743C3">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743C3" w:rsidRDefault="00C743C3" w:rsidP="00C743C3">
      <w:pPr>
        <w:spacing w:after="5" w:line="247"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743C3" w:rsidRDefault="00C743C3" w:rsidP="00C743C3">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743C3" w:rsidTr="00C743C3">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C743C3" w:rsidRDefault="00C743C3">
            <w:pPr>
              <w:ind w:left="964" w:right="914"/>
              <w:jc w:val="center"/>
              <w:rPr>
                <w:color w:val="000000"/>
                <w:sz w:val="28"/>
              </w:rPr>
            </w:pPr>
            <w:r>
              <w:rPr>
                <w:color w:val="000000"/>
                <w:sz w:val="20"/>
              </w:rPr>
              <w:t xml:space="preserve">Сведения об электронной подписи </w:t>
            </w:r>
          </w:p>
        </w:tc>
      </w:tr>
    </w:tbl>
    <w:p w:rsidR="00C743C3" w:rsidRDefault="00C743C3" w:rsidP="00C743C3">
      <w:pPr>
        <w:spacing w:after="1" w:line="237"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p w:rsidR="002243CC" w:rsidRDefault="002243CC"/>
    <w:sectPr w:rsidR="002243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E8" w:rsidRDefault="00FA49E8" w:rsidP="00C743C3">
      <w:pPr>
        <w:spacing w:after="0" w:line="240" w:lineRule="auto"/>
      </w:pPr>
      <w:r>
        <w:separator/>
      </w:r>
    </w:p>
  </w:endnote>
  <w:endnote w:type="continuationSeparator" w:id="0">
    <w:p w:rsidR="00FA49E8" w:rsidRDefault="00FA49E8" w:rsidP="00C7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E8" w:rsidRDefault="00FA49E8" w:rsidP="00C743C3">
      <w:pPr>
        <w:spacing w:after="0" w:line="240" w:lineRule="auto"/>
      </w:pPr>
      <w:r>
        <w:separator/>
      </w:r>
    </w:p>
  </w:footnote>
  <w:footnote w:type="continuationSeparator" w:id="0">
    <w:p w:rsidR="00FA49E8" w:rsidRDefault="00FA49E8" w:rsidP="00C743C3">
      <w:pPr>
        <w:spacing w:after="0" w:line="240" w:lineRule="auto"/>
      </w:pPr>
      <w:r>
        <w:continuationSeparator/>
      </w:r>
    </w:p>
  </w:footnote>
  <w:footnote w:id="1">
    <w:p w:rsidR="006554ED" w:rsidRDefault="006554ED" w:rsidP="00C743C3">
      <w:pPr>
        <w:pStyle w:val="10"/>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C3"/>
    <w:rsid w:val="002243CC"/>
    <w:rsid w:val="004450DF"/>
    <w:rsid w:val="006554ED"/>
    <w:rsid w:val="00A3089A"/>
    <w:rsid w:val="00C743C3"/>
    <w:rsid w:val="00D84CA5"/>
    <w:rsid w:val="00FA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C3"/>
    <w:pPr>
      <w:spacing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3C3"/>
    <w:rPr>
      <w:rFonts w:ascii="Times New Roman" w:hAnsi="Times New Roman" w:cs="Times New Roman" w:hint="default"/>
      <w:color w:val="0563C1"/>
      <w:u w:val="single"/>
    </w:rPr>
  </w:style>
  <w:style w:type="character" w:styleId="a4">
    <w:name w:val="FollowedHyperlink"/>
    <w:basedOn w:val="a0"/>
    <w:uiPriority w:val="99"/>
    <w:semiHidden/>
    <w:unhideWhenUsed/>
    <w:rsid w:val="00C743C3"/>
    <w:rPr>
      <w:color w:val="954F72" w:themeColor="followedHyperlink"/>
      <w:u w:val="single"/>
    </w:rPr>
  </w:style>
  <w:style w:type="paragraph" w:customStyle="1" w:styleId="msonormal0">
    <w:name w:val="msonormal"/>
    <w:basedOn w:val="a"/>
    <w:rsid w:val="00C743C3"/>
    <w:pPr>
      <w:spacing w:before="100" w:beforeAutospacing="1" w:after="100" w:afterAutospacing="1" w:line="240" w:lineRule="auto"/>
    </w:pPr>
    <w:rPr>
      <w:rFonts w:ascii="Times New Roman" w:hAnsi="Times New Roman"/>
      <w:sz w:val="24"/>
      <w:szCs w:val="24"/>
    </w:rPr>
  </w:style>
  <w:style w:type="paragraph" w:styleId="a5">
    <w:name w:val="footnote text"/>
    <w:basedOn w:val="a"/>
    <w:link w:val="1"/>
    <w:uiPriority w:val="99"/>
    <w:semiHidden/>
    <w:unhideWhenUsed/>
    <w:rsid w:val="00C743C3"/>
    <w:pPr>
      <w:spacing w:after="0" w:line="240" w:lineRule="auto"/>
    </w:pPr>
    <w:rPr>
      <w:sz w:val="20"/>
      <w:szCs w:val="20"/>
    </w:rPr>
  </w:style>
  <w:style w:type="character" w:customStyle="1" w:styleId="a6">
    <w:name w:val="Текст сноски Знак"/>
    <w:basedOn w:val="a0"/>
    <w:link w:val="10"/>
    <w:uiPriority w:val="99"/>
    <w:semiHidden/>
    <w:rsid w:val="00C743C3"/>
    <w:rPr>
      <w:rFonts w:ascii="Calibri" w:eastAsia="Times New Roman" w:hAnsi="Calibri" w:cs="Times New Roman"/>
      <w:sz w:val="20"/>
      <w:szCs w:val="20"/>
      <w:lang w:eastAsia="ru-RU"/>
    </w:rPr>
  </w:style>
  <w:style w:type="paragraph" w:styleId="a7">
    <w:name w:val="annotation text"/>
    <w:basedOn w:val="a"/>
    <w:link w:val="a8"/>
    <w:uiPriority w:val="99"/>
    <w:semiHidden/>
    <w:unhideWhenUsed/>
    <w:rsid w:val="00C743C3"/>
    <w:pPr>
      <w:spacing w:line="240" w:lineRule="auto"/>
    </w:pPr>
    <w:rPr>
      <w:sz w:val="20"/>
      <w:szCs w:val="20"/>
    </w:rPr>
  </w:style>
  <w:style w:type="character" w:customStyle="1" w:styleId="a8">
    <w:name w:val="Текст примечания Знак"/>
    <w:basedOn w:val="a0"/>
    <w:link w:val="a7"/>
    <w:uiPriority w:val="99"/>
    <w:semiHidden/>
    <w:rsid w:val="00C743C3"/>
    <w:rPr>
      <w:rFonts w:ascii="Calibri" w:eastAsia="Times New Roman" w:hAnsi="Calibri" w:cs="Times New Roman"/>
      <w:sz w:val="20"/>
      <w:szCs w:val="20"/>
      <w:lang w:eastAsia="ru-RU"/>
    </w:rPr>
  </w:style>
  <w:style w:type="paragraph" w:styleId="a9">
    <w:name w:val="header"/>
    <w:basedOn w:val="a"/>
    <w:link w:val="aa"/>
    <w:uiPriority w:val="99"/>
    <w:semiHidden/>
    <w:unhideWhenUsed/>
    <w:rsid w:val="00C743C3"/>
    <w:pPr>
      <w:tabs>
        <w:tab w:val="center" w:pos="4677"/>
        <w:tab w:val="right" w:pos="9355"/>
      </w:tabs>
    </w:pPr>
  </w:style>
  <w:style w:type="character" w:customStyle="1" w:styleId="aa">
    <w:name w:val="Верхний колонтитул Знак"/>
    <w:basedOn w:val="a0"/>
    <w:link w:val="a9"/>
    <w:uiPriority w:val="99"/>
    <w:semiHidden/>
    <w:rsid w:val="00C743C3"/>
    <w:rPr>
      <w:rFonts w:ascii="Calibri" w:eastAsia="Times New Roman" w:hAnsi="Calibri" w:cs="Times New Roman"/>
      <w:lang w:eastAsia="ru-RU"/>
    </w:rPr>
  </w:style>
  <w:style w:type="paragraph" w:styleId="ab">
    <w:name w:val="footer"/>
    <w:basedOn w:val="a"/>
    <w:link w:val="ac"/>
    <w:uiPriority w:val="99"/>
    <w:semiHidden/>
    <w:unhideWhenUsed/>
    <w:rsid w:val="00C743C3"/>
    <w:pPr>
      <w:tabs>
        <w:tab w:val="center" w:pos="4677"/>
        <w:tab w:val="right" w:pos="9355"/>
      </w:tabs>
    </w:pPr>
  </w:style>
  <w:style w:type="character" w:customStyle="1" w:styleId="ac">
    <w:name w:val="Нижний колонтитул Знак"/>
    <w:basedOn w:val="a0"/>
    <w:link w:val="ab"/>
    <w:uiPriority w:val="99"/>
    <w:rsid w:val="00C743C3"/>
    <w:rPr>
      <w:rFonts w:ascii="Calibri" w:eastAsia="Times New Roman" w:hAnsi="Calibri" w:cs="Times New Roman"/>
      <w:lang w:eastAsia="ru-RU"/>
    </w:rPr>
  </w:style>
  <w:style w:type="paragraph" w:styleId="ad">
    <w:name w:val="annotation subject"/>
    <w:basedOn w:val="a7"/>
    <w:next w:val="a7"/>
    <w:link w:val="ae"/>
    <w:uiPriority w:val="99"/>
    <w:semiHidden/>
    <w:unhideWhenUsed/>
    <w:rsid w:val="00C743C3"/>
    <w:rPr>
      <w:b/>
      <w:bCs/>
    </w:rPr>
  </w:style>
  <w:style w:type="character" w:customStyle="1" w:styleId="ae">
    <w:name w:val="Тема примечания Знак"/>
    <w:basedOn w:val="a8"/>
    <w:link w:val="ad"/>
    <w:uiPriority w:val="99"/>
    <w:semiHidden/>
    <w:rsid w:val="00C743C3"/>
    <w:rPr>
      <w:rFonts w:ascii="Calibri" w:eastAsia="Times New Roman" w:hAnsi="Calibri" w:cs="Times New Roman"/>
      <w:b/>
      <w:bCs/>
      <w:sz w:val="20"/>
      <w:szCs w:val="20"/>
      <w:lang w:eastAsia="ru-RU"/>
    </w:rPr>
  </w:style>
  <w:style w:type="paragraph" w:styleId="af">
    <w:name w:val="Balloon Text"/>
    <w:basedOn w:val="a"/>
    <w:link w:val="af0"/>
    <w:uiPriority w:val="99"/>
    <w:semiHidden/>
    <w:unhideWhenUsed/>
    <w:rsid w:val="00C743C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743C3"/>
    <w:rPr>
      <w:rFonts w:ascii="Segoe UI" w:eastAsia="Times New Roman" w:hAnsi="Segoe UI" w:cs="Segoe UI"/>
      <w:sz w:val="18"/>
      <w:szCs w:val="18"/>
      <w:lang w:eastAsia="ru-RU"/>
    </w:rPr>
  </w:style>
  <w:style w:type="paragraph" w:styleId="af1">
    <w:name w:val="List Paragraph"/>
    <w:basedOn w:val="a"/>
    <w:uiPriority w:val="34"/>
    <w:qFormat/>
    <w:rsid w:val="00C743C3"/>
    <w:pPr>
      <w:spacing w:line="254" w:lineRule="auto"/>
      <w:ind w:left="720"/>
      <w:contextualSpacing/>
    </w:pPr>
    <w:rPr>
      <w:rFonts w:asciiTheme="minorHAnsi" w:eastAsiaTheme="minorHAnsi" w:hAnsiTheme="minorHAnsi" w:cstheme="minorBidi"/>
      <w:lang w:eastAsia="en-US"/>
    </w:rPr>
  </w:style>
  <w:style w:type="paragraph" w:customStyle="1" w:styleId="ConsPlusNormal">
    <w:name w:val="ConsPlusNormal"/>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4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743C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74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43C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43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Текст сноски1"/>
    <w:basedOn w:val="a"/>
    <w:next w:val="a5"/>
    <w:link w:val="a6"/>
    <w:uiPriority w:val="99"/>
    <w:rsid w:val="00C743C3"/>
    <w:pPr>
      <w:autoSpaceDE w:val="0"/>
      <w:autoSpaceDN w:val="0"/>
      <w:spacing w:after="0" w:line="240" w:lineRule="auto"/>
    </w:pPr>
    <w:rPr>
      <w:sz w:val="20"/>
      <w:szCs w:val="20"/>
    </w:rPr>
  </w:style>
  <w:style w:type="character" w:styleId="af2">
    <w:name w:val="footnote reference"/>
    <w:basedOn w:val="a0"/>
    <w:uiPriority w:val="99"/>
    <w:semiHidden/>
    <w:unhideWhenUsed/>
    <w:rsid w:val="00C743C3"/>
    <w:rPr>
      <w:vertAlign w:val="superscript"/>
    </w:rPr>
  </w:style>
  <w:style w:type="character" w:styleId="af3">
    <w:name w:val="annotation reference"/>
    <w:basedOn w:val="a0"/>
    <w:uiPriority w:val="99"/>
    <w:semiHidden/>
    <w:unhideWhenUsed/>
    <w:rsid w:val="00C743C3"/>
    <w:rPr>
      <w:sz w:val="16"/>
      <w:szCs w:val="16"/>
    </w:rPr>
  </w:style>
  <w:style w:type="character" w:customStyle="1" w:styleId="1">
    <w:name w:val="Текст сноски Знак1"/>
    <w:basedOn w:val="a0"/>
    <w:link w:val="a5"/>
    <w:uiPriority w:val="99"/>
    <w:semiHidden/>
    <w:locked/>
    <w:rsid w:val="00C743C3"/>
    <w:rPr>
      <w:rFonts w:ascii="Calibri" w:eastAsia="Times New Roman" w:hAnsi="Calibri" w:cs="Times New Roman"/>
      <w:sz w:val="20"/>
      <w:szCs w:val="20"/>
      <w:lang w:eastAsia="ru-RU"/>
    </w:rPr>
  </w:style>
  <w:style w:type="table" w:customStyle="1" w:styleId="TableGrid">
    <w:name w:val="TableGrid"/>
    <w:rsid w:val="00C743C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3C3"/>
    <w:pPr>
      <w:spacing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3C3"/>
    <w:rPr>
      <w:rFonts w:ascii="Times New Roman" w:hAnsi="Times New Roman" w:cs="Times New Roman" w:hint="default"/>
      <w:color w:val="0563C1"/>
      <w:u w:val="single"/>
    </w:rPr>
  </w:style>
  <w:style w:type="character" w:styleId="a4">
    <w:name w:val="FollowedHyperlink"/>
    <w:basedOn w:val="a0"/>
    <w:uiPriority w:val="99"/>
    <w:semiHidden/>
    <w:unhideWhenUsed/>
    <w:rsid w:val="00C743C3"/>
    <w:rPr>
      <w:color w:val="954F72" w:themeColor="followedHyperlink"/>
      <w:u w:val="single"/>
    </w:rPr>
  </w:style>
  <w:style w:type="paragraph" w:customStyle="1" w:styleId="msonormal0">
    <w:name w:val="msonormal"/>
    <w:basedOn w:val="a"/>
    <w:rsid w:val="00C743C3"/>
    <w:pPr>
      <w:spacing w:before="100" w:beforeAutospacing="1" w:after="100" w:afterAutospacing="1" w:line="240" w:lineRule="auto"/>
    </w:pPr>
    <w:rPr>
      <w:rFonts w:ascii="Times New Roman" w:hAnsi="Times New Roman"/>
      <w:sz w:val="24"/>
      <w:szCs w:val="24"/>
    </w:rPr>
  </w:style>
  <w:style w:type="paragraph" w:styleId="a5">
    <w:name w:val="footnote text"/>
    <w:basedOn w:val="a"/>
    <w:link w:val="1"/>
    <w:uiPriority w:val="99"/>
    <w:semiHidden/>
    <w:unhideWhenUsed/>
    <w:rsid w:val="00C743C3"/>
    <w:pPr>
      <w:spacing w:after="0" w:line="240" w:lineRule="auto"/>
    </w:pPr>
    <w:rPr>
      <w:sz w:val="20"/>
      <w:szCs w:val="20"/>
    </w:rPr>
  </w:style>
  <w:style w:type="character" w:customStyle="1" w:styleId="a6">
    <w:name w:val="Текст сноски Знак"/>
    <w:basedOn w:val="a0"/>
    <w:link w:val="10"/>
    <w:uiPriority w:val="99"/>
    <w:semiHidden/>
    <w:rsid w:val="00C743C3"/>
    <w:rPr>
      <w:rFonts w:ascii="Calibri" w:eastAsia="Times New Roman" w:hAnsi="Calibri" w:cs="Times New Roman"/>
      <w:sz w:val="20"/>
      <w:szCs w:val="20"/>
      <w:lang w:eastAsia="ru-RU"/>
    </w:rPr>
  </w:style>
  <w:style w:type="paragraph" w:styleId="a7">
    <w:name w:val="annotation text"/>
    <w:basedOn w:val="a"/>
    <w:link w:val="a8"/>
    <w:uiPriority w:val="99"/>
    <w:semiHidden/>
    <w:unhideWhenUsed/>
    <w:rsid w:val="00C743C3"/>
    <w:pPr>
      <w:spacing w:line="240" w:lineRule="auto"/>
    </w:pPr>
    <w:rPr>
      <w:sz w:val="20"/>
      <w:szCs w:val="20"/>
    </w:rPr>
  </w:style>
  <w:style w:type="character" w:customStyle="1" w:styleId="a8">
    <w:name w:val="Текст примечания Знак"/>
    <w:basedOn w:val="a0"/>
    <w:link w:val="a7"/>
    <w:uiPriority w:val="99"/>
    <w:semiHidden/>
    <w:rsid w:val="00C743C3"/>
    <w:rPr>
      <w:rFonts w:ascii="Calibri" w:eastAsia="Times New Roman" w:hAnsi="Calibri" w:cs="Times New Roman"/>
      <w:sz w:val="20"/>
      <w:szCs w:val="20"/>
      <w:lang w:eastAsia="ru-RU"/>
    </w:rPr>
  </w:style>
  <w:style w:type="paragraph" w:styleId="a9">
    <w:name w:val="header"/>
    <w:basedOn w:val="a"/>
    <w:link w:val="aa"/>
    <w:uiPriority w:val="99"/>
    <w:semiHidden/>
    <w:unhideWhenUsed/>
    <w:rsid w:val="00C743C3"/>
    <w:pPr>
      <w:tabs>
        <w:tab w:val="center" w:pos="4677"/>
        <w:tab w:val="right" w:pos="9355"/>
      </w:tabs>
    </w:pPr>
  </w:style>
  <w:style w:type="character" w:customStyle="1" w:styleId="aa">
    <w:name w:val="Верхний колонтитул Знак"/>
    <w:basedOn w:val="a0"/>
    <w:link w:val="a9"/>
    <w:uiPriority w:val="99"/>
    <w:semiHidden/>
    <w:rsid w:val="00C743C3"/>
    <w:rPr>
      <w:rFonts w:ascii="Calibri" w:eastAsia="Times New Roman" w:hAnsi="Calibri" w:cs="Times New Roman"/>
      <w:lang w:eastAsia="ru-RU"/>
    </w:rPr>
  </w:style>
  <w:style w:type="paragraph" w:styleId="ab">
    <w:name w:val="footer"/>
    <w:basedOn w:val="a"/>
    <w:link w:val="ac"/>
    <w:uiPriority w:val="99"/>
    <w:semiHidden/>
    <w:unhideWhenUsed/>
    <w:rsid w:val="00C743C3"/>
    <w:pPr>
      <w:tabs>
        <w:tab w:val="center" w:pos="4677"/>
        <w:tab w:val="right" w:pos="9355"/>
      </w:tabs>
    </w:pPr>
  </w:style>
  <w:style w:type="character" w:customStyle="1" w:styleId="ac">
    <w:name w:val="Нижний колонтитул Знак"/>
    <w:basedOn w:val="a0"/>
    <w:link w:val="ab"/>
    <w:uiPriority w:val="99"/>
    <w:rsid w:val="00C743C3"/>
    <w:rPr>
      <w:rFonts w:ascii="Calibri" w:eastAsia="Times New Roman" w:hAnsi="Calibri" w:cs="Times New Roman"/>
      <w:lang w:eastAsia="ru-RU"/>
    </w:rPr>
  </w:style>
  <w:style w:type="paragraph" w:styleId="ad">
    <w:name w:val="annotation subject"/>
    <w:basedOn w:val="a7"/>
    <w:next w:val="a7"/>
    <w:link w:val="ae"/>
    <w:uiPriority w:val="99"/>
    <w:semiHidden/>
    <w:unhideWhenUsed/>
    <w:rsid w:val="00C743C3"/>
    <w:rPr>
      <w:b/>
      <w:bCs/>
    </w:rPr>
  </w:style>
  <w:style w:type="character" w:customStyle="1" w:styleId="ae">
    <w:name w:val="Тема примечания Знак"/>
    <w:basedOn w:val="a8"/>
    <w:link w:val="ad"/>
    <w:uiPriority w:val="99"/>
    <w:semiHidden/>
    <w:rsid w:val="00C743C3"/>
    <w:rPr>
      <w:rFonts w:ascii="Calibri" w:eastAsia="Times New Roman" w:hAnsi="Calibri" w:cs="Times New Roman"/>
      <w:b/>
      <w:bCs/>
      <w:sz w:val="20"/>
      <w:szCs w:val="20"/>
      <w:lang w:eastAsia="ru-RU"/>
    </w:rPr>
  </w:style>
  <w:style w:type="paragraph" w:styleId="af">
    <w:name w:val="Balloon Text"/>
    <w:basedOn w:val="a"/>
    <w:link w:val="af0"/>
    <w:uiPriority w:val="99"/>
    <w:semiHidden/>
    <w:unhideWhenUsed/>
    <w:rsid w:val="00C743C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743C3"/>
    <w:rPr>
      <w:rFonts w:ascii="Segoe UI" w:eastAsia="Times New Roman" w:hAnsi="Segoe UI" w:cs="Segoe UI"/>
      <w:sz w:val="18"/>
      <w:szCs w:val="18"/>
      <w:lang w:eastAsia="ru-RU"/>
    </w:rPr>
  </w:style>
  <w:style w:type="paragraph" w:styleId="af1">
    <w:name w:val="List Paragraph"/>
    <w:basedOn w:val="a"/>
    <w:uiPriority w:val="34"/>
    <w:qFormat/>
    <w:rsid w:val="00C743C3"/>
    <w:pPr>
      <w:spacing w:line="254" w:lineRule="auto"/>
      <w:ind w:left="720"/>
      <w:contextualSpacing/>
    </w:pPr>
    <w:rPr>
      <w:rFonts w:asciiTheme="minorHAnsi" w:eastAsiaTheme="minorHAnsi" w:hAnsiTheme="minorHAnsi" w:cstheme="minorBidi"/>
      <w:lang w:eastAsia="en-US"/>
    </w:rPr>
  </w:style>
  <w:style w:type="paragraph" w:customStyle="1" w:styleId="ConsPlusNormal">
    <w:name w:val="ConsPlusNormal"/>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4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743C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743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43C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43C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43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Текст сноски1"/>
    <w:basedOn w:val="a"/>
    <w:next w:val="a5"/>
    <w:link w:val="a6"/>
    <w:uiPriority w:val="99"/>
    <w:rsid w:val="00C743C3"/>
    <w:pPr>
      <w:autoSpaceDE w:val="0"/>
      <w:autoSpaceDN w:val="0"/>
      <w:spacing w:after="0" w:line="240" w:lineRule="auto"/>
    </w:pPr>
    <w:rPr>
      <w:sz w:val="20"/>
      <w:szCs w:val="20"/>
    </w:rPr>
  </w:style>
  <w:style w:type="character" w:styleId="af2">
    <w:name w:val="footnote reference"/>
    <w:basedOn w:val="a0"/>
    <w:uiPriority w:val="99"/>
    <w:semiHidden/>
    <w:unhideWhenUsed/>
    <w:rsid w:val="00C743C3"/>
    <w:rPr>
      <w:vertAlign w:val="superscript"/>
    </w:rPr>
  </w:style>
  <w:style w:type="character" w:styleId="af3">
    <w:name w:val="annotation reference"/>
    <w:basedOn w:val="a0"/>
    <w:uiPriority w:val="99"/>
    <w:semiHidden/>
    <w:unhideWhenUsed/>
    <w:rsid w:val="00C743C3"/>
    <w:rPr>
      <w:sz w:val="16"/>
      <w:szCs w:val="16"/>
    </w:rPr>
  </w:style>
  <w:style w:type="character" w:customStyle="1" w:styleId="1">
    <w:name w:val="Текст сноски Знак1"/>
    <w:basedOn w:val="a0"/>
    <w:link w:val="a5"/>
    <w:uiPriority w:val="99"/>
    <w:semiHidden/>
    <w:locked/>
    <w:rsid w:val="00C743C3"/>
    <w:rPr>
      <w:rFonts w:ascii="Calibri" w:eastAsia="Times New Roman" w:hAnsi="Calibri" w:cs="Times New Roman"/>
      <w:sz w:val="20"/>
      <w:szCs w:val="20"/>
      <w:lang w:eastAsia="ru-RU"/>
    </w:rPr>
  </w:style>
  <w:style w:type="table" w:customStyle="1" w:styleId="TableGrid">
    <w:name w:val="TableGrid"/>
    <w:rsid w:val="00C743C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3"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8"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6"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 Type="http://schemas.microsoft.com/office/2007/relationships/stylesWithEffects" Target="stylesWithEffects.xml"/><Relationship Id="rId21"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4"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7" Type="http://schemas.openxmlformats.org/officeDocument/2006/relationships/endnotes" Target="endnotes.xml"/><Relationship Id="rId12"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7"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5"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3"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 Type="http://schemas.openxmlformats.org/officeDocument/2006/relationships/styles" Target="styles.xml"/><Relationship Id="rId16"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0"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9"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4"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2"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3"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8"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6" Type="http://schemas.openxmlformats.org/officeDocument/2006/relationships/fontTable" Target="fontTable.xml"/><Relationship Id="rId10"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9"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1"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4" Type="http://schemas.openxmlformats.org/officeDocument/2006/relationships/settings" Target="settings.xml"/><Relationship Id="rId9"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14"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2"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27"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0" Type="http://schemas.openxmlformats.org/officeDocument/2006/relationships/hyperlink" Target="file:///C:\Users\Work\Desktop\&#1040;&#1056;%20&#1057;&#1086;&#1075;&#1083;&#1072;&#1089;&#1086;&#1074;&#1072;&#1085;&#1080;&#1077;%20&#1087;&#1077;&#1088;&#1077;&#1091;&#1089;&#1090;&#1088;&#1086;&#1081;&#1089;&#1090;&#1074;&#1072;%20&#1080;&#1083;&#1080;%20&#1087;&#1077;&#1088;&#1077;&#1087;&#1083;&#1072;&#1085;&#1080;&#1088;&#1086;&#1074;&#1082;&#1080;%20&#1074;%20&#1087;&#1086;&#1084;&#1077;&#1097;&#1077;&#1085;&#1080;&#1080;%20&#1052;&#1050;&#1044;.docx"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39</Pages>
  <Words>14873</Words>
  <Characters>84782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Acer</cp:lastModifiedBy>
  <cp:revision>3</cp:revision>
  <dcterms:created xsi:type="dcterms:W3CDTF">2022-02-18T02:56:00Z</dcterms:created>
  <dcterms:modified xsi:type="dcterms:W3CDTF">2022-04-01T09:12:00Z</dcterms:modified>
</cp:coreProperties>
</file>