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7" w:rsidRPr="009D4273" w:rsidRDefault="00CB2D87" w:rsidP="00CB2D87">
      <w:pPr>
        <w:jc w:val="center"/>
        <w:rPr>
          <w:b/>
          <w:color w:val="auto"/>
        </w:rPr>
      </w:pPr>
      <w:r w:rsidRPr="009D4273">
        <w:rPr>
          <w:b/>
          <w:color w:val="auto"/>
        </w:rPr>
        <w:t>АДМИНИСТРАЦИЯ</w:t>
      </w:r>
    </w:p>
    <w:p w:rsidR="00576CD2" w:rsidRPr="009D4273" w:rsidRDefault="00576CD2" w:rsidP="00CB2D87">
      <w:pPr>
        <w:jc w:val="center"/>
        <w:rPr>
          <w:b/>
          <w:color w:val="auto"/>
        </w:rPr>
      </w:pPr>
      <w:r w:rsidRPr="009D4273">
        <w:rPr>
          <w:b/>
          <w:color w:val="auto"/>
        </w:rPr>
        <w:t>КОРОЛЕВСКОГО СЕЛЬСОВЕТА</w:t>
      </w:r>
    </w:p>
    <w:p w:rsidR="00576CD2" w:rsidRPr="009D4273" w:rsidRDefault="00576CD2" w:rsidP="00CB2D87">
      <w:pPr>
        <w:jc w:val="center"/>
        <w:rPr>
          <w:b/>
          <w:color w:val="auto"/>
        </w:rPr>
      </w:pPr>
      <w:r w:rsidRPr="009D4273">
        <w:rPr>
          <w:b/>
          <w:color w:val="auto"/>
        </w:rPr>
        <w:t>КОЛЫВАНСКОГО РАЙОНА</w:t>
      </w:r>
    </w:p>
    <w:p w:rsidR="00CB2D87" w:rsidRPr="009D4273" w:rsidRDefault="00576CD2" w:rsidP="00CB2D87">
      <w:pPr>
        <w:jc w:val="center"/>
        <w:rPr>
          <w:b/>
          <w:color w:val="auto"/>
        </w:rPr>
      </w:pPr>
      <w:r w:rsidRPr="009D4273">
        <w:rPr>
          <w:b/>
          <w:color w:val="auto"/>
        </w:rPr>
        <w:t>НОВОСИБИРСКОЙ ОБЛАСТИ</w:t>
      </w:r>
    </w:p>
    <w:p w:rsidR="00CB2D87" w:rsidRPr="009D4273" w:rsidRDefault="00CB2D87" w:rsidP="00CB2D87">
      <w:pPr>
        <w:jc w:val="center"/>
        <w:rPr>
          <w:b/>
          <w:color w:val="auto"/>
        </w:rPr>
      </w:pPr>
    </w:p>
    <w:p w:rsidR="00CB2D87" w:rsidRPr="009D4273" w:rsidRDefault="00CB2D87" w:rsidP="00CB2D87">
      <w:pPr>
        <w:jc w:val="center"/>
        <w:rPr>
          <w:b/>
          <w:color w:val="auto"/>
        </w:rPr>
      </w:pPr>
      <w:r w:rsidRPr="009D4273">
        <w:rPr>
          <w:b/>
          <w:color w:val="auto"/>
        </w:rPr>
        <w:t>ПОСТАНОВЛЕНИЕ</w:t>
      </w:r>
    </w:p>
    <w:p w:rsidR="00CB2D87" w:rsidRPr="009D4273" w:rsidRDefault="00CB2D87" w:rsidP="00CB2D87">
      <w:pPr>
        <w:jc w:val="center"/>
        <w:rPr>
          <w:b/>
          <w:color w:val="auto"/>
        </w:rPr>
      </w:pPr>
    </w:p>
    <w:p w:rsidR="00CB2D87" w:rsidRPr="009D4273" w:rsidRDefault="00576CD2" w:rsidP="00CB2D87">
      <w:pPr>
        <w:jc w:val="both"/>
        <w:rPr>
          <w:color w:val="auto"/>
          <w:sz w:val="24"/>
          <w:szCs w:val="24"/>
        </w:rPr>
      </w:pPr>
      <w:r w:rsidRPr="009D4273">
        <w:rPr>
          <w:color w:val="auto"/>
          <w:sz w:val="24"/>
          <w:szCs w:val="24"/>
        </w:rPr>
        <w:t xml:space="preserve"> </w:t>
      </w:r>
      <w:r w:rsidRPr="009D4273">
        <w:rPr>
          <w:color w:val="auto"/>
          <w:szCs w:val="24"/>
        </w:rPr>
        <w:t xml:space="preserve">11.03.2021                     </w:t>
      </w:r>
      <w:r w:rsidR="009D4273">
        <w:rPr>
          <w:color w:val="auto"/>
          <w:szCs w:val="24"/>
        </w:rPr>
        <w:t xml:space="preserve">  </w:t>
      </w:r>
      <w:r w:rsidRPr="009D4273">
        <w:rPr>
          <w:color w:val="auto"/>
          <w:sz w:val="24"/>
          <w:szCs w:val="24"/>
        </w:rPr>
        <w:t xml:space="preserve">              с. Королевка                                                  </w:t>
      </w:r>
      <w:r w:rsidRPr="009D4273">
        <w:rPr>
          <w:b/>
          <w:color w:val="auto"/>
          <w:sz w:val="40"/>
          <w:szCs w:val="24"/>
        </w:rPr>
        <w:t>№ 25</w:t>
      </w:r>
      <w:r w:rsidR="00880003">
        <w:rPr>
          <w:b/>
          <w:color w:val="auto"/>
          <w:sz w:val="40"/>
          <w:szCs w:val="24"/>
        </w:rPr>
        <w:t>/1</w:t>
      </w:r>
      <w:bookmarkStart w:id="0" w:name="_GoBack"/>
      <w:bookmarkEnd w:id="0"/>
      <w:r w:rsidRPr="009D4273">
        <w:rPr>
          <w:color w:val="auto"/>
          <w:sz w:val="40"/>
          <w:szCs w:val="24"/>
        </w:rPr>
        <w:t xml:space="preserve"> </w:t>
      </w:r>
    </w:p>
    <w:p w:rsidR="00CB2D87" w:rsidRPr="009D4273" w:rsidRDefault="00CB2D87" w:rsidP="00CB2D87">
      <w:pPr>
        <w:ind w:left="5940"/>
        <w:jc w:val="right"/>
        <w:rPr>
          <w:color w:val="auto"/>
          <w:sz w:val="24"/>
          <w:szCs w:val="24"/>
        </w:rPr>
      </w:pPr>
    </w:p>
    <w:p w:rsidR="00CB2D87" w:rsidRPr="009D4273" w:rsidRDefault="00CB2D87" w:rsidP="00CB2D87">
      <w:pPr>
        <w:rPr>
          <w:color w:val="auto"/>
          <w:sz w:val="24"/>
          <w:szCs w:val="24"/>
        </w:rPr>
      </w:pPr>
    </w:p>
    <w:p w:rsidR="00996364" w:rsidRPr="009D4273" w:rsidRDefault="00CB2D87" w:rsidP="00996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73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Pr="009D4273">
        <w:rPr>
          <w:b/>
          <w:bCs/>
          <w:sz w:val="24"/>
          <w:szCs w:val="24"/>
        </w:rPr>
        <w:t xml:space="preserve"> </w:t>
      </w:r>
      <w:proofErr w:type="gramStart"/>
      <w:r w:rsidR="00576CD2" w:rsidRPr="009D4273">
        <w:rPr>
          <w:rFonts w:ascii="Times New Roman" w:hAnsi="Times New Roman" w:cs="Times New Roman"/>
          <w:b/>
          <w:sz w:val="28"/>
          <w:szCs w:val="28"/>
        </w:rPr>
        <w:t>Поряд</w:t>
      </w:r>
      <w:r w:rsidR="00996364" w:rsidRPr="009D4273">
        <w:rPr>
          <w:rFonts w:ascii="Times New Roman" w:hAnsi="Times New Roman" w:cs="Times New Roman"/>
          <w:b/>
          <w:sz w:val="28"/>
          <w:szCs w:val="28"/>
        </w:rPr>
        <w:t xml:space="preserve">ка формирования перечня налоговых расходов </w:t>
      </w:r>
      <w:r w:rsidR="00576CD2" w:rsidRPr="009D4273">
        <w:rPr>
          <w:rFonts w:ascii="Times New Roman" w:hAnsi="Times New Roman" w:cs="Times New Roman"/>
          <w:b/>
          <w:sz w:val="28"/>
          <w:szCs w:val="28"/>
        </w:rPr>
        <w:t>Королевского</w:t>
      </w:r>
      <w:r w:rsidR="00477EF4" w:rsidRPr="009D427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  <w:r w:rsidR="00477EF4" w:rsidRPr="009D4273">
        <w:rPr>
          <w:rFonts w:ascii="Times New Roman" w:hAnsi="Times New Roman" w:cs="Times New Roman"/>
          <w:b/>
          <w:sz w:val="28"/>
          <w:szCs w:val="28"/>
        </w:rPr>
        <w:t xml:space="preserve"> Колыванского района </w:t>
      </w:r>
      <w:r w:rsidR="00996364" w:rsidRPr="009D427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и оценки налоговых расходов </w:t>
      </w:r>
      <w:r w:rsidR="00576CD2" w:rsidRPr="009D4273">
        <w:rPr>
          <w:rFonts w:ascii="Times New Roman" w:hAnsi="Times New Roman" w:cs="Times New Roman"/>
          <w:b/>
          <w:sz w:val="28"/>
          <w:szCs w:val="28"/>
        </w:rPr>
        <w:t xml:space="preserve">Королевского сельсовета Колыванского района </w:t>
      </w:r>
      <w:r w:rsidR="00996364" w:rsidRPr="009D427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B2D87" w:rsidRPr="009D4273" w:rsidRDefault="00CB2D87" w:rsidP="00996364">
      <w:pPr>
        <w:autoSpaceDE w:val="0"/>
        <w:autoSpaceDN w:val="0"/>
        <w:adjustRightInd w:val="0"/>
        <w:jc w:val="center"/>
        <w:outlineLvl w:val="1"/>
        <w:rPr>
          <w:color w:val="auto"/>
          <w:sz w:val="24"/>
          <w:szCs w:val="24"/>
        </w:rPr>
      </w:pPr>
    </w:p>
    <w:p w:rsidR="00CB2D87" w:rsidRPr="009D4273" w:rsidRDefault="00CB2D87" w:rsidP="00CB2D87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9D4273">
        <w:rPr>
          <w:color w:val="auto"/>
        </w:rPr>
        <w:t xml:space="preserve">В соответствии со </w:t>
      </w:r>
      <w:hyperlink r:id="rId5" w:history="1">
        <w:r w:rsidRPr="009D4273">
          <w:rPr>
            <w:rStyle w:val="a5"/>
            <w:color w:val="auto"/>
          </w:rPr>
          <w:t>статьей 174.3</w:t>
        </w:r>
      </w:hyperlink>
      <w:r w:rsidRPr="009D4273">
        <w:rPr>
          <w:color w:val="auto"/>
        </w:rPr>
        <w:t xml:space="preserve"> Бюджетного кодекса Российской Федерации, </w:t>
      </w:r>
      <w:hyperlink r:id="rId6" w:history="1">
        <w:r w:rsidRPr="009D4273">
          <w:rPr>
            <w:rStyle w:val="a5"/>
            <w:color w:val="auto"/>
          </w:rPr>
          <w:t>постановлением</w:t>
        </w:r>
      </w:hyperlink>
      <w:r w:rsidRPr="009D4273">
        <w:rPr>
          <w:color w:val="auto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администрация </w:t>
      </w:r>
      <w:r w:rsidR="00576CD2" w:rsidRPr="009D4273">
        <w:rPr>
          <w:color w:val="auto"/>
        </w:rPr>
        <w:t>Королевского сельсовета Колыванского района</w:t>
      </w:r>
      <w:r w:rsidR="00477EF4" w:rsidRPr="009D4273">
        <w:rPr>
          <w:color w:val="auto"/>
        </w:rPr>
        <w:t xml:space="preserve"> </w:t>
      </w:r>
      <w:r w:rsidRPr="009D4273">
        <w:rPr>
          <w:color w:val="auto"/>
        </w:rPr>
        <w:t xml:space="preserve">Новосибирской области </w:t>
      </w:r>
    </w:p>
    <w:p w:rsidR="00CB2D87" w:rsidRPr="009D4273" w:rsidRDefault="00CB2D87" w:rsidP="00CB2D87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  <w:r w:rsidRPr="009D4273">
        <w:rPr>
          <w:color w:val="auto"/>
          <w:sz w:val="24"/>
          <w:szCs w:val="24"/>
        </w:rPr>
        <w:t>ПОСТАНОВЛЯЕТ:</w:t>
      </w:r>
    </w:p>
    <w:p w:rsidR="00CB2D87" w:rsidRPr="009D4273" w:rsidRDefault="00CB2D87" w:rsidP="00CB2D87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9D4273">
        <w:rPr>
          <w:color w:val="auto"/>
        </w:rPr>
        <w:t xml:space="preserve">1. Утвердить  </w:t>
      </w:r>
      <w:hyperlink r:id="rId7" w:anchor="Par34" w:history="1">
        <w:r w:rsidRPr="009D4273">
          <w:rPr>
            <w:rStyle w:val="a5"/>
            <w:color w:val="auto"/>
            <w:u w:val="none"/>
          </w:rPr>
          <w:t>Порядок</w:t>
        </w:r>
      </w:hyperlink>
      <w:r w:rsidRPr="009D4273">
        <w:rPr>
          <w:color w:val="auto"/>
        </w:rPr>
        <w:t xml:space="preserve"> </w:t>
      </w:r>
      <w:r w:rsidR="00996364" w:rsidRPr="009D4273">
        <w:rPr>
          <w:color w:val="auto"/>
        </w:rPr>
        <w:t xml:space="preserve">формирования перечня налоговых расходов </w:t>
      </w:r>
      <w:r w:rsidR="00576CD2" w:rsidRPr="009D4273">
        <w:rPr>
          <w:color w:val="auto"/>
        </w:rPr>
        <w:t xml:space="preserve">Королевского сельсовета Колыванского района </w:t>
      </w:r>
      <w:r w:rsidR="00996364" w:rsidRPr="009D4273">
        <w:rPr>
          <w:color w:val="auto"/>
        </w:rPr>
        <w:t xml:space="preserve">Новосибирской области и оценки налоговых расходов </w:t>
      </w:r>
      <w:r w:rsidR="00576CD2" w:rsidRPr="009D4273">
        <w:rPr>
          <w:color w:val="auto"/>
        </w:rPr>
        <w:t xml:space="preserve">Королевского сельсовета Колыванского района </w:t>
      </w:r>
      <w:r w:rsidR="00996364" w:rsidRPr="009D4273">
        <w:rPr>
          <w:color w:val="auto"/>
        </w:rPr>
        <w:t xml:space="preserve">Новосибирской области </w:t>
      </w:r>
      <w:r w:rsidR="00477EF4" w:rsidRPr="009D4273">
        <w:rPr>
          <w:color w:val="auto"/>
        </w:rPr>
        <w:t>(далее - Порядок), согласно приложению к настоящему постановлению.</w:t>
      </w:r>
    </w:p>
    <w:p w:rsidR="00CB2D87" w:rsidRPr="009D4273" w:rsidRDefault="00CB2D87" w:rsidP="00CB2D87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9D4273">
        <w:rPr>
          <w:color w:val="auto"/>
        </w:rPr>
        <w:t xml:space="preserve">2. Опубликовать настоящее постановление </w:t>
      </w:r>
      <w:r w:rsidR="00576CD2" w:rsidRPr="009D4273">
        <w:rPr>
          <w:color w:val="auto"/>
        </w:rPr>
        <w:t xml:space="preserve">в периодическом печатном издании «Бюллетень органов местного самоуправления Королевского сельсовета».    </w:t>
      </w:r>
    </w:p>
    <w:p w:rsidR="00576CD2" w:rsidRPr="009D4273" w:rsidRDefault="00576CD2" w:rsidP="00576CD2">
      <w:pPr>
        <w:autoSpaceDE w:val="0"/>
        <w:autoSpaceDN w:val="0"/>
        <w:adjustRightInd w:val="0"/>
        <w:jc w:val="both"/>
        <w:rPr>
          <w:color w:val="auto"/>
        </w:rPr>
      </w:pPr>
      <w:r w:rsidRPr="009D4273">
        <w:rPr>
          <w:color w:val="auto"/>
        </w:rPr>
        <w:t xml:space="preserve">      </w:t>
      </w:r>
      <w:r w:rsidR="00CB2D87" w:rsidRPr="009D4273">
        <w:rPr>
          <w:color w:val="auto"/>
        </w:rPr>
        <w:t xml:space="preserve">3. Настоящее постановление вступает в силу со дня его официального опубликования </w:t>
      </w:r>
      <w:r w:rsidRPr="009D4273">
        <w:rPr>
          <w:color w:val="auto"/>
        </w:rPr>
        <w:t xml:space="preserve"> на официальном  сайте администрации.</w:t>
      </w:r>
    </w:p>
    <w:p w:rsidR="00CB2D87" w:rsidRPr="009D4273" w:rsidRDefault="00CB2D87" w:rsidP="00576CD2">
      <w:pPr>
        <w:pStyle w:val="a3"/>
        <w:spacing w:after="0"/>
        <w:ind w:left="0"/>
        <w:contextualSpacing/>
        <w:jc w:val="both"/>
        <w:rPr>
          <w:color w:val="auto"/>
        </w:rPr>
      </w:pPr>
    </w:p>
    <w:p w:rsidR="003C4436" w:rsidRPr="009D4273" w:rsidRDefault="003C4436" w:rsidP="00CB2D87">
      <w:pPr>
        <w:autoSpaceDE w:val="0"/>
        <w:autoSpaceDN w:val="0"/>
        <w:adjustRightInd w:val="0"/>
        <w:jc w:val="both"/>
        <w:rPr>
          <w:color w:val="auto"/>
        </w:rPr>
      </w:pPr>
    </w:p>
    <w:p w:rsidR="00CB2D87" w:rsidRPr="009D4273" w:rsidRDefault="00CB2D87" w:rsidP="00CB2D87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2C4609" w:rsidRPr="009D4273" w:rsidRDefault="00576CD2">
      <w:pPr>
        <w:rPr>
          <w:color w:val="auto"/>
        </w:rPr>
      </w:pPr>
      <w:r w:rsidRPr="009D4273">
        <w:rPr>
          <w:color w:val="auto"/>
        </w:rPr>
        <w:t>Глава Королевского сельсовета</w:t>
      </w:r>
    </w:p>
    <w:p w:rsidR="00576CD2" w:rsidRPr="009D4273" w:rsidRDefault="00576CD2">
      <w:pPr>
        <w:rPr>
          <w:color w:val="auto"/>
        </w:rPr>
      </w:pPr>
      <w:r w:rsidRPr="009D4273">
        <w:rPr>
          <w:color w:val="auto"/>
        </w:rPr>
        <w:t xml:space="preserve">Колыванского района </w:t>
      </w:r>
    </w:p>
    <w:p w:rsidR="00576CD2" w:rsidRPr="009D4273" w:rsidRDefault="00576CD2">
      <w:pPr>
        <w:rPr>
          <w:color w:val="auto"/>
        </w:rPr>
      </w:pPr>
      <w:r w:rsidRPr="009D4273">
        <w:rPr>
          <w:color w:val="auto"/>
        </w:rPr>
        <w:t>Новосибирской области                                         В.В. Войтенко</w:t>
      </w:r>
    </w:p>
    <w:p w:rsidR="00576CD2" w:rsidRPr="009D4273" w:rsidRDefault="00576CD2">
      <w:pPr>
        <w:rPr>
          <w:color w:val="auto"/>
        </w:rPr>
      </w:pPr>
    </w:p>
    <w:p w:rsidR="00576CD2" w:rsidRPr="009D4273" w:rsidRDefault="00576CD2">
      <w:pPr>
        <w:rPr>
          <w:color w:val="auto"/>
        </w:rPr>
      </w:pPr>
    </w:p>
    <w:p w:rsidR="00576CD2" w:rsidRPr="009D4273" w:rsidRDefault="00576CD2">
      <w:pPr>
        <w:rPr>
          <w:color w:val="auto"/>
        </w:rPr>
      </w:pPr>
    </w:p>
    <w:p w:rsidR="00576CD2" w:rsidRPr="009D4273" w:rsidRDefault="00576CD2">
      <w:pPr>
        <w:rPr>
          <w:color w:val="auto"/>
        </w:rPr>
      </w:pPr>
    </w:p>
    <w:p w:rsidR="00576CD2" w:rsidRPr="009D4273" w:rsidRDefault="00576CD2">
      <w:pPr>
        <w:rPr>
          <w:color w:val="auto"/>
        </w:rPr>
      </w:pPr>
    </w:p>
    <w:p w:rsidR="00576CD2" w:rsidRPr="009D4273" w:rsidRDefault="00576CD2">
      <w:pPr>
        <w:rPr>
          <w:color w:val="auto"/>
        </w:rPr>
      </w:pPr>
    </w:p>
    <w:p w:rsidR="00576CD2" w:rsidRPr="009D4273" w:rsidRDefault="00576CD2">
      <w:pPr>
        <w:rPr>
          <w:color w:val="auto"/>
        </w:rPr>
      </w:pPr>
    </w:p>
    <w:p w:rsidR="00576CD2" w:rsidRPr="009D4273" w:rsidRDefault="00576CD2" w:rsidP="00576CD2">
      <w:pPr>
        <w:pStyle w:val="a6"/>
        <w:jc w:val="right"/>
        <w:rPr>
          <w:color w:val="auto"/>
          <w:sz w:val="24"/>
        </w:rPr>
      </w:pPr>
      <w:r w:rsidRPr="009D4273">
        <w:rPr>
          <w:color w:val="auto"/>
          <w:sz w:val="24"/>
        </w:rPr>
        <w:lastRenderedPageBreak/>
        <w:t xml:space="preserve">  Приложение 1</w:t>
      </w:r>
    </w:p>
    <w:p w:rsidR="00576CD2" w:rsidRPr="009D4273" w:rsidRDefault="00576CD2" w:rsidP="00576CD2">
      <w:pPr>
        <w:pStyle w:val="a6"/>
        <w:jc w:val="right"/>
        <w:rPr>
          <w:color w:val="auto"/>
          <w:sz w:val="24"/>
        </w:rPr>
      </w:pPr>
      <w:r w:rsidRPr="009D4273">
        <w:rPr>
          <w:color w:val="auto"/>
          <w:sz w:val="24"/>
        </w:rPr>
        <w:t xml:space="preserve">к постановлению </w:t>
      </w:r>
    </w:p>
    <w:p w:rsidR="00576CD2" w:rsidRPr="009D4273" w:rsidRDefault="00576CD2" w:rsidP="00576CD2">
      <w:pPr>
        <w:pStyle w:val="a6"/>
        <w:jc w:val="right"/>
        <w:rPr>
          <w:color w:val="auto"/>
          <w:sz w:val="24"/>
        </w:rPr>
      </w:pPr>
      <w:r w:rsidRPr="009D4273">
        <w:rPr>
          <w:color w:val="auto"/>
          <w:sz w:val="24"/>
        </w:rPr>
        <w:t>№ 25 от 11.03.2021</w:t>
      </w:r>
    </w:p>
    <w:p w:rsidR="00576CD2" w:rsidRPr="009D4273" w:rsidRDefault="00576CD2" w:rsidP="00576CD2">
      <w:pPr>
        <w:pStyle w:val="a6"/>
        <w:jc w:val="right"/>
        <w:rPr>
          <w:color w:val="auto"/>
          <w:sz w:val="24"/>
        </w:rPr>
      </w:pP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center"/>
        <w:rPr>
          <w:b/>
          <w:color w:val="auto"/>
        </w:rPr>
      </w:pPr>
      <w:bookmarkStart w:id="1" w:name="P34"/>
      <w:bookmarkEnd w:id="1"/>
      <w:r w:rsidRPr="00576CD2">
        <w:rPr>
          <w:b/>
          <w:color w:val="auto"/>
        </w:rPr>
        <w:t xml:space="preserve">Порядок формирования перечня налоговых расходов </w:t>
      </w:r>
      <w:r w:rsidRPr="009D4273">
        <w:rPr>
          <w:b/>
          <w:color w:val="auto"/>
        </w:rPr>
        <w:t xml:space="preserve">Королевского сельсовета Колыванского района </w:t>
      </w:r>
      <w:r w:rsidRPr="00576CD2">
        <w:rPr>
          <w:b/>
          <w:color w:val="auto"/>
        </w:rPr>
        <w:t xml:space="preserve">Новосибирской области и оценки налоговых расходов </w:t>
      </w:r>
      <w:r w:rsidRPr="009D4273">
        <w:rPr>
          <w:b/>
          <w:color w:val="auto"/>
        </w:rPr>
        <w:t>Королевского сельсовета Колыванского района</w:t>
      </w:r>
      <w:r w:rsidRPr="009D4273">
        <w:rPr>
          <w:color w:val="auto"/>
        </w:rPr>
        <w:t xml:space="preserve"> </w:t>
      </w:r>
      <w:r w:rsidRPr="00576CD2">
        <w:rPr>
          <w:b/>
          <w:color w:val="auto"/>
        </w:rPr>
        <w:t>Новосибирской области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</w:p>
    <w:p w:rsidR="00576CD2" w:rsidRPr="00576CD2" w:rsidRDefault="00576CD2" w:rsidP="00576CD2">
      <w:pPr>
        <w:widowControl w:val="0"/>
        <w:autoSpaceDE w:val="0"/>
        <w:autoSpaceDN w:val="0"/>
        <w:jc w:val="center"/>
        <w:outlineLvl w:val="1"/>
        <w:rPr>
          <w:b/>
          <w:color w:val="auto"/>
        </w:rPr>
      </w:pPr>
      <w:r w:rsidRPr="00576CD2">
        <w:rPr>
          <w:b/>
          <w:color w:val="auto"/>
        </w:rPr>
        <w:t>I. Общие положения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1. Настоящий Порядок определяет процедуры формирования перечня налоговых расходов </w:t>
      </w:r>
      <w:r w:rsidRPr="009D4273">
        <w:rPr>
          <w:color w:val="auto"/>
        </w:rPr>
        <w:t xml:space="preserve">Королевского сельсовета Колыванского района </w:t>
      </w:r>
      <w:r w:rsidRPr="00576CD2">
        <w:rPr>
          <w:color w:val="auto"/>
        </w:rPr>
        <w:t xml:space="preserve">Новосибирской области и оценки налоговых расходов </w:t>
      </w:r>
      <w:r w:rsidRPr="009D4273">
        <w:rPr>
          <w:color w:val="auto"/>
        </w:rPr>
        <w:t xml:space="preserve">Королевского сельсовета Колыванского района </w:t>
      </w:r>
      <w:r w:rsidRPr="00576CD2">
        <w:rPr>
          <w:color w:val="auto"/>
        </w:rPr>
        <w:t>Новосибирской области.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2. В целях настоящего Порядка применяются следующие понятия и термины: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proofErr w:type="gramStart"/>
      <w:r w:rsidRPr="00576CD2">
        <w:rPr>
          <w:color w:val="auto"/>
        </w:rPr>
        <w:t>налоговые расходы</w:t>
      </w:r>
      <w:r w:rsidRPr="00576CD2">
        <w:rPr>
          <w:rFonts w:ascii="Calibri" w:hAnsi="Calibri" w:cs="Calibri"/>
          <w:color w:val="auto"/>
          <w:sz w:val="22"/>
          <w:szCs w:val="20"/>
        </w:rPr>
        <w:t xml:space="preserve"> </w:t>
      </w:r>
      <w:r w:rsidRPr="009D4273">
        <w:rPr>
          <w:color w:val="auto"/>
        </w:rPr>
        <w:t xml:space="preserve">Королевского сельсовета Колыванского района </w:t>
      </w:r>
      <w:r w:rsidRPr="00576CD2">
        <w:rPr>
          <w:color w:val="auto"/>
        </w:rPr>
        <w:t xml:space="preserve">Новосибирской области - выпадающие доходы бюджетов </w:t>
      </w:r>
      <w:r w:rsidRPr="009D4273">
        <w:rPr>
          <w:color w:val="auto"/>
        </w:rPr>
        <w:t xml:space="preserve">Королевского сельсовета Колыванского района </w:t>
      </w:r>
      <w:r w:rsidRPr="00576CD2">
        <w:rPr>
          <w:color w:val="auto"/>
        </w:rPr>
        <w:t>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  <w:proofErr w:type="gramEnd"/>
    </w:p>
    <w:p w:rsidR="00576CD2" w:rsidRPr="00576CD2" w:rsidRDefault="00880003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hyperlink w:anchor="P177" w:history="1">
        <w:proofErr w:type="gramStart"/>
        <w:r w:rsidR="00576CD2" w:rsidRPr="00576CD2">
          <w:rPr>
            <w:color w:val="auto"/>
          </w:rPr>
          <w:t>перечень</w:t>
        </w:r>
      </w:hyperlink>
      <w:r w:rsidR="00576CD2" w:rsidRPr="00576CD2">
        <w:rPr>
          <w:color w:val="auto"/>
        </w:rPr>
        <w:t xml:space="preserve"> налоговых расходов </w:t>
      </w:r>
      <w:r w:rsidR="00576CD2" w:rsidRPr="009D4273">
        <w:rPr>
          <w:color w:val="auto"/>
        </w:rPr>
        <w:t>Королевского сельсовета Колыванского района</w:t>
      </w:r>
      <w:r w:rsidR="00576CD2" w:rsidRPr="00576CD2">
        <w:rPr>
          <w:color w:val="auto"/>
        </w:rPr>
        <w:t xml:space="preserve"> Новосибирской области - документ, содержащий сведения о распределении налоговых расходов </w:t>
      </w:r>
      <w:r w:rsidR="00576CD2" w:rsidRPr="009D4273">
        <w:rPr>
          <w:color w:val="auto"/>
        </w:rPr>
        <w:t>Королевского сельсовета Колыванского района</w:t>
      </w:r>
      <w:r w:rsidR="00576CD2" w:rsidRPr="00576CD2">
        <w:rPr>
          <w:b/>
          <w:color w:val="auto"/>
        </w:rPr>
        <w:t xml:space="preserve"> </w:t>
      </w:r>
      <w:r w:rsidR="00576CD2" w:rsidRPr="00576CD2">
        <w:rPr>
          <w:color w:val="auto"/>
        </w:rPr>
        <w:t xml:space="preserve">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proofErr w:type="gramStart"/>
      <w:r w:rsidRPr="00576CD2">
        <w:rPr>
          <w:color w:val="auto"/>
        </w:rPr>
        <w:t xml:space="preserve">куратор налогового расхода - администрация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</w:t>
      </w:r>
      <w:r w:rsidRPr="00576CD2">
        <w:rPr>
          <w:b/>
          <w:color w:val="auto"/>
        </w:rPr>
        <w:t xml:space="preserve"> </w:t>
      </w:r>
      <w:r w:rsidRPr="00576CD2">
        <w:rPr>
          <w:color w:val="auto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плательщики - плательщики налогов;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proofErr w:type="gramStart"/>
      <w:r w:rsidRPr="00576CD2">
        <w:rPr>
          <w:color w:val="auto"/>
        </w:rPr>
        <w:t xml:space="preserve">нормативные характеристики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- сведения о положениях нормативных правовых актов (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 которыми предусматриваются льготы, наименованиях налогов, по которым установлены льготы, категориях </w:t>
      </w:r>
      <w:r w:rsidRPr="00576CD2">
        <w:rPr>
          <w:color w:val="auto"/>
        </w:rPr>
        <w:lastRenderedPageBreak/>
        <w:t xml:space="preserve">плательщиков, для которых предусмотрены льготы, а также иные характеристики по </w:t>
      </w:r>
      <w:hyperlink w:anchor="P221" w:history="1">
        <w:r w:rsidRPr="00576CD2">
          <w:rPr>
            <w:color w:val="auto"/>
          </w:rPr>
          <w:t>перечню</w:t>
        </w:r>
      </w:hyperlink>
      <w:r w:rsidRPr="00576CD2">
        <w:rPr>
          <w:color w:val="auto"/>
        </w:rPr>
        <w:t xml:space="preserve"> согласно приложению № 2 к настоящему Порядку;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proofErr w:type="gramStart"/>
      <w:r w:rsidRPr="00576CD2">
        <w:rPr>
          <w:color w:val="auto"/>
        </w:rPr>
        <w:t xml:space="preserve">оценка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- комплекс мероприятий по оценке объемов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 обусловленных льготами, предоставленными плательщикам, а также по оценке эффективности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области;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оценка объемов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- определение объемов выпадающих доходов бюджета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 обусловленных льготами, предоставленными плательщикам;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оценка эффективности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структурный элемент муниципальной программы - основное (</w:t>
      </w:r>
      <w:proofErr w:type="spellStart"/>
      <w:r w:rsidRPr="00576CD2">
        <w:rPr>
          <w:color w:val="auto"/>
        </w:rPr>
        <w:t>общепрограммное</w:t>
      </w:r>
      <w:proofErr w:type="spellEnd"/>
      <w:r w:rsidRPr="00576CD2">
        <w:rPr>
          <w:color w:val="auto"/>
        </w:rPr>
        <w:t>) мероприятие муниципальной программы;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proofErr w:type="gramStart"/>
      <w:r w:rsidRPr="00576CD2">
        <w:rPr>
          <w:color w:val="auto"/>
        </w:rPr>
        <w:t xml:space="preserve">социальные налоговые расходы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- целевая категория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 обусловленных необходимостью обеспечения социальной защиты (поддержки) населения;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стимулирующие налоговые расходы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- целевая категория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технические налоговые расходы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- целевая категория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фискальные характеристики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целевые характеристики налогового расхода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- сведения о целях </w:t>
      </w:r>
      <w:r w:rsidRPr="00576CD2">
        <w:rPr>
          <w:color w:val="auto"/>
        </w:rPr>
        <w:lastRenderedPageBreak/>
        <w:t>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программные налоговые расходы - налоговые расходы, соответствующие целям и задачам </w:t>
      </w:r>
      <w:proofErr w:type="gramStart"/>
      <w:r w:rsidRPr="00576CD2">
        <w:rPr>
          <w:color w:val="auto"/>
        </w:rPr>
        <w:t>муниципальных</w:t>
      </w:r>
      <w:proofErr w:type="gramEnd"/>
      <w:r w:rsidRPr="00576CD2">
        <w:rPr>
          <w:color w:val="auto"/>
        </w:rPr>
        <w:t xml:space="preserve">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непрограммные налоговые расходы - налоговые расходы, не относящиеся к муниципальным программам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</w:t>
      </w:r>
      <w:proofErr w:type="gramStart"/>
      <w:r w:rsidRPr="00576CD2">
        <w:rPr>
          <w:color w:val="auto"/>
        </w:rPr>
        <w:t>Новосибирской</w:t>
      </w:r>
      <w:proofErr w:type="gramEnd"/>
      <w:r w:rsidRPr="00576CD2">
        <w:rPr>
          <w:color w:val="auto"/>
        </w:rPr>
        <w:t xml:space="preserve"> области;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нераспределенные налоговые расходы - налоговые расходы, реализуемые в рамках нескольких муниципальных программ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</w:t>
      </w:r>
      <w:proofErr w:type="gramStart"/>
      <w:r w:rsidRPr="00576CD2">
        <w:rPr>
          <w:color w:val="auto"/>
        </w:rPr>
        <w:t>Новосибирской</w:t>
      </w:r>
      <w:proofErr w:type="gramEnd"/>
      <w:r w:rsidRPr="00576CD2">
        <w:rPr>
          <w:color w:val="auto"/>
        </w:rPr>
        <w:t xml:space="preserve"> области.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3. В целях осуществления оценки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администрация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области: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1) формирует перечень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</w:t>
      </w:r>
      <w:proofErr w:type="gramStart"/>
      <w:r w:rsidRPr="00576CD2">
        <w:rPr>
          <w:color w:val="auto"/>
        </w:rPr>
        <w:t>Новосибирской</w:t>
      </w:r>
      <w:proofErr w:type="gramEnd"/>
      <w:r w:rsidRPr="00576CD2">
        <w:rPr>
          <w:color w:val="auto"/>
        </w:rPr>
        <w:t xml:space="preserve"> области;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2) обобщает результаты оценки эффективности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 проводимой кураторами налоговых расходов, выявляет неэффективные налоговые расходы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3) обеспечивает получение и свод информации от главных администраторов доходов местного бюджета о фискальных характеристиках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4. В целях оценки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кураторы налоговых расходов: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1) представляют сведения для формирования перечня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Отнесение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lastRenderedPageBreak/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576CD2" w:rsidRPr="00576CD2" w:rsidRDefault="00576CD2" w:rsidP="00576CD2">
      <w:pPr>
        <w:spacing w:line="259" w:lineRule="auto"/>
        <w:ind w:firstLine="709"/>
        <w:jc w:val="both"/>
        <w:rPr>
          <w:rFonts w:eastAsia="Calibri"/>
          <w:color w:val="auto"/>
          <w:lang w:eastAsia="en-US"/>
        </w:rPr>
      </w:pPr>
      <w:r w:rsidRPr="00576CD2">
        <w:rPr>
          <w:rFonts w:eastAsia="Calibri"/>
          <w:color w:val="auto"/>
          <w:lang w:eastAsia="en-US"/>
        </w:rPr>
        <w:t>2) 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576CD2" w:rsidRPr="00576CD2" w:rsidRDefault="00576CD2" w:rsidP="00576CD2">
      <w:pPr>
        <w:spacing w:line="259" w:lineRule="auto"/>
        <w:ind w:firstLine="709"/>
        <w:jc w:val="both"/>
        <w:rPr>
          <w:rFonts w:eastAsia="Calibri"/>
          <w:color w:val="auto"/>
          <w:lang w:eastAsia="en-US"/>
        </w:rPr>
      </w:pPr>
      <w:r w:rsidRPr="00576CD2">
        <w:rPr>
          <w:rFonts w:eastAsia="Calibri"/>
          <w:color w:val="auto"/>
          <w:lang w:eastAsia="en-US"/>
        </w:rPr>
        <w:t>3) </w:t>
      </w:r>
      <w:r w:rsidRPr="00576CD2">
        <w:rPr>
          <w:color w:val="auto"/>
          <w:lang w:eastAsia="en-US"/>
        </w:rPr>
        <w:t>устанавливают при необходимости дополнительные (иные) критерии целесообразности налоговых льгот для плательщиков;</w:t>
      </w:r>
    </w:p>
    <w:p w:rsidR="00576CD2" w:rsidRPr="00576CD2" w:rsidRDefault="00576CD2" w:rsidP="00576CD2">
      <w:pPr>
        <w:spacing w:line="276" w:lineRule="auto"/>
        <w:ind w:firstLine="709"/>
        <w:contextualSpacing/>
        <w:jc w:val="both"/>
        <w:rPr>
          <w:color w:val="auto"/>
          <w:lang w:eastAsia="en-US"/>
        </w:rPr>
      </w:pPr>
      <w:proofErr w:type="gramStart"/>
      <w:r w:rsidRPr="00576CD2">
        <w:rPr>
          <w:color w:val="auto"/>
          <w:lang w:eastAsia="en-US"/>
        </w:rPr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576CD2">
        <w:rPr>
          <w:color w:val="auto"/>
          <w:lang w:eastAsia="en-US"/>
        </w:rPr>
        <w:t xml:space="preserve"> программам;</w:t>
      </w:r>
    </w:p>
    <w:p w:rsidR="00576CD2" w:rsidRPr="00576CD2" w:rsidRDefault="00576CD2" w:rsidP="00576CD2">
      <w:pPr>
        <w:spacing w:line="276" w:lineRule="auto"/>
        <w:ind w:firstLine="709"/>
        <w:contextualSpacing/>
        <w:jc w:val="both"/>
        <w:rPr>
          <w:color w:val="auto"/>
          <w:lang w:eastAsia="en-US"/>
        </w:rPr>
      </w:pPr>
      <w:r w:rsidRPr="00576CD2">
        <w:rPr>
          <w:color w:val="auto"/>
          <w:lang w:eastAsia="en-US"/>
        </w:rPr>
        <w:t xml:space="preserve">5) представляют в </w:t>
      </w:r>
      <w:r w:rsidRPr="00576CD2">
        <w:rPr>
          <w:rFonts w:eastAsia="Calibri"/>
          <w:color w:val="auto"/>
          <w:lang w:eastAsia="en-US"/>
        </w:rPr>
        <w:t>администрацию Колыванского района Новосибирской области</w:t>
      </w:r>
      <w:r w:rsidRPr="00576CD2">
        <w:rPr>
          <w:color w:val="auto"/>
          <w:lang w:eastAsia="en-US"/>
        </w:rPr>
        <w:t xml:space="preserve"> результаты оценки налоговых расходов с выводами о сохранении (уточнении, отмене) льгот для плательщиков. </w:t>
      </w:r>
    </w:p>
    <w:p w:rsidR="00576CD2" w:rsidRPr="00576CD2" w:rsidRDefault="00576CD2" w:rsidP="00576CD2">
      <w:pPr>
        <w:widowControl w:val="0"/>
        <w:autoSpaceDE w:val="0"/>
        <w:autoSpaceDN w:val="0"/>
        <w:jc w:val="both"/>
        <w:rPr>
          <w:color w:val="auto"/>
        </w:rPr>
      </w:pPr>
    </w:p>
    <w:p w:rsidR="00576CD2" w:rsidRPr="00576CD2" w:rsidRDefault="00576CD2" w:rsidP="00576CD2">
      <w:pPr>
        <w:widowControl w:val="0"/>
        <w:autoSpaceDE w:val="0"/>
        <w:autoSpaceDN w:val="0"/>
        <w:jc w:val="center"/>
        <w:outlineLvl w:val="1"/>
        <w:rPr>
          <w:b/>
          <w:color w:val="auto"/>
        </w:rPr>
      </w:pPr>
      <w:r w:rsidRPr="00576CD2">
        <w:rPr>
          <w:b/>
          <w:color w:val="auto"/>
        </w:rPr>
        <w:t xml:space="preserve">II. Формирование перечня </w:t>
      </w:r>
      <w:proofErr w:type="gramStart"/>
      <w:r w:rsidRPr="00576CD2">
        <w:rPr>
          <w:b/>
          <w:color w:val="auto"/>
        </w:rPr>
        <w:t>налоговых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jc w:val="center"/>
        <w:rPr>
          <w:b/>
          <w:color w:val="auto"/>
        </w:rPr>
      </w:pPr>
      <w:r w:rsidRPr="00576CD2">
        <w:rPr>
          <w:b/>
          <w:color w:val="auto"/>
        </w:rPr>
        <w:t xml:space="preserve">расходов </w:t>
      </w:r>
      <w:r w:rsidRPr="009D4273">
        <w:rPr>
          <w:b/>
          <w:color w:val="auto"/>
        </w:rPr>
        <w:t>Королевского сельсовета Колыванского района</w:t>
      </w:r>
      <w:r w:rsidRPr="00576CD2">
        <w:rPr>
          <w:b/>
          <w:color w:val="auto"/>
        </w:rPr>
        <w:t xml:space="preserve"> </w:t>
      </w:r>
      <w:proofErr w:type="gramStart"/>
      <w:r w:rsidRPr="00576CD2">
        <w:rPr>
          <w:b/>
          <w:color w:val="auto"/>
        </w:rPr>
        <w:t>Новосибирской</w:t>
      </w:r>
      <w:proofErr w:type="gramEnd"/>
      <w:r w:rsidRPr="00576CD2">
        <w:rPr>
          <w:b/>
          <w:color w:val="auto"/>
        </w:rPr>
        <w:t xml:space="preserve"> области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5. </w:t>
      </w:r>
      <w:proofErr w:type="gramStart"/>
      <w:r w:rsidRPr="00576CD2">
        <w:rPr>
          <w:color w:val="auto"/>
        </w:rPr>
        <w:t xml:space="preserve">Проект перечня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на очередной финансовый год и плановый период (далее - проект перечня налоговых расходов) формируется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ежегодно до 25 марта по форме согласно приложению № 1 к настоящему Порядку.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Проект перечня налоговых расходов с заполненной информацией по   графам 1-7 </w:t>
      </w:r>
      <w:bookmarkStart w:id="2" w:name="P78"/>
      <w:bookmarkEnd w:id="2"/>
      <w:r w:rsidRPr="00576CD2">
        <w:rPr>
          <w:color w:val="auto"/>
        </w:rPr>
        <w:t xml:space="preserve">направляется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на согласование ответственным исполнителям муниципальных программ, а также кураторам налоговых расходов.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6. </w:t>
      </w:r>
      <w:proofErr w:type="gramStart"/>
      <w:r w:rsidRPr="00576CD2">
        <w:rPr>
          <w:color w:val="auto"/>
        </w:rPr>
        <w:t>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</w:t>
      </w:r>
      <w:r w:rsidRPr="00576CD2">
        <w:rPr>
          <w:color w:val="auto"/>
        </w:rPr>
        <w:lastRenderedPageBreak/>
        <w:t>экономической политики, не относящимся к муниципальным программам.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</w:t>
      </w:r>
      <w:proofErr w:type="gramStart"/>
      <w:r w:rsidRPr="00576CD2">
        <w:rPr>
          <w:color w:val="auto"/>
        </w:rPr>
        <w:t>Новосибирской</w:t>
      </w:r>
      <w:proofErr w:type="gramEnd"/>
      <w:r w:rsidRPr="00576CD2">
        <w:rPr>
          <w:color w:val="auto"/>
        </w:rPr>
        <w:t xml:space="preserve">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7. </w:t>
      </w:r>
      <w:proofErr w:type="gramStart"/>
      <w:r w:rsidRPr="00576CD2">
        <w:rPr>
          <w:color w:val="auto"/>
        </w:rPr>
        <w:t xml:space="preserve">Перечень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утверждается нормативным правовым актом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в срок до 1 июня и размещается на официальном сайте на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>) Новосибирской области в информационно-телекоммуникационной сети "Интернет" в течение 3 рабочих дней со дня его утверждения.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8. </w:t>
      </w:r>
      <w:proofErr w:type="gramStart"/>
      <w:r w:rsidRPr="00576CD2">
        <w:rPr>
          <w:color w:val="auto"/>
        </w:rPr>
        <w:t xml:space="preserve">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 кураторы налоговых расходов не позднее 10 рабочих дней со дня внесения соответствующих изменений направляют в администрацию </w:t>
      </w:r>
      <w:r w:rsidRPr="009D4273">
        <w:rPr>
          <w:color w:val="auto"/>
        </w:rPr>
        <w:t>Королевского сельсовета Колыванского</w:t>
      </w:r>
      <w:proofErr w:type="gramEnd"/>
      <w:r w:rsidRPr="009D4273">
        <w:rPr>
          <w:color w:val="auto"/>
        </w:rPr>
        <w:t xml:space="preserve"> района</w:t>
      </w:r>
      <w:r w:rsidRPr="00576CD2">
        <w:rPr>
          <w:color w:val="auto"/>
        </w:rPr>
        <w:t xml:space="preserve"> Новосибирской области соответствующую информацию для уточнения администрацией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перечня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9. Перечень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</w:t>
      </w:r>
      <w:proofErr w:type="gramStart"/>
      <w:r w:rsidRPr="00576CD2">
        <w:rPr>
          <w:color w:val="auto"/>
        </w:rPr>
        <w:t>Новосибирской</w:t>
      </w:r>
      <w:proofErr w:type="gramEnd"/>
      <w:r w:rsidRPr="00576CD2">
        <w:rPr>
          <w:color w:val="auto"/>
        </w:rPr>
        <w:t xml:space="preserve"> области с внесенными в него изменениями формируется до 1 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Уточненный перечень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размещается на официальном сайте администрации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в информационно-телекоммуникационной сети "Интернет" в течение 3 рабочих дней.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</w:p>
    <w:p w:rsidR="00576CD2" w:rsidRPr="00576CD2" w:rsidRDefault="00576CD2" w:rsidP="00576CD2">
      <w:pPr>
        <w:widowControl w:val="0"/>
        <w:autoSpaceDE w:val="0"/>
        <w:autoSpaceDN w:val="0"/>
        <w:jc w:val="center"/>
        <w:outlineLvl w:val="1"/>
        <w:rPr>
          <w:b/>
          <w:color w:val="auto"/>
        </w:rPr>
      </w:pPr>
      <w:r w:rsidRPr="00576CD2">
        <w:rPr>
          <w:b/>
          <w:color w:val="auto"/>
        </w:rPr>
        <w:t xml:space="preserve">III. Формирование информации о </w:t>
      </w:r>
      <w:proofErr w:type="gramStart"/>
      <w:r w:rsidRPr="00576CD2">
        <w:rPr>
          <w:b/>
          <w:color w:val="auto"/>
        </w:rPr>
        <w:t>нормативных</w:t>
      </w:r>
      <w:proofErr w:type="gramEnd"/>
      <w:r w:rsidRPr="00576CD2">
        <w:rPr>
          <w:b/>
          <w:color w:val="auto"/>
        </w:rPr>
        <w:t>,</w:t>
      </w:r>
    </w:p>
    <w:p w:rsidR="00576CD2" w:rsidRPr="00576CD2" w:rsidRDefault="00576CD2" w:rsidP="00576CD2">
      <w:pPr>
        <w:widowControl w:val="0"/>
        <w:autoSpaceDE w:val="0"/>
        <w:autoSpaceDN w:val="0"/>
        <w:jc w:val="center"/>
        <w:rPr>
          <w:b/>
          <w:color w:val="auto"/>
        </w:rPr>
      </w:pPr>
      <w:r w:rsidRPr="00576CD2">
        <w:rPr>
          <w:b/>
          <w:color w:val="auto"/>
        </w:rPr>
        <w:t xml:space="preserve">целевых и фискальных </w:t>
      </w:r>
      <w:proofErr w:type="gramStart"/>
      <w:r w:rsidRPr="00576CD2">
        <w:rPr>
          <w:b/>
          <w:color w:val="auto"/>
        </w:rPr>
        <w:t>характеристиках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jc w:val="center"/>
        <w:rPr>
          <w:b/>
          <w:color w:val="auto"/>
        </w:rPr>
      </w:pPr>
      <w:r w:rsidRPr="00576CD2">
        <w:rPr>
          <w:b/>
          <w:color w:val="auto"/>
        </w:rPr>
        <w:t xml:space="preserve">налоговых расходов </w:t>
      </w:r>
      <w:r w:rsidRPr="009D4273">
        <w:rPr>
          <w:b/>
          <w:color w:val="auto"/>
        </w:rPr>
        <w:t>Королевского сельсовета Колыванского района</w:t>
      </w:r>
      <w:r w:rsidRPr="00576CD2">
        <w:rPr>
          <w:b/>
          <w:color w:val="auto"/>
        </w:rPr>
        <w:t xml:space="preserve"> </w:t>
      </w:r>
      <w:proofErr w:type="gramStart"/>
      <w:r w:rsidRPr="00576CD2">
        <w:rPr>
          <w:b/>
          <w:color w:val="auto"/>
        </w:rPr>
        <w:t>Новосибирской</w:t>
      </w:r>
      <w:proofErr w:type="gramEnd"/>
      <w:r w:rsidRPr="00576CD2">
        <w:rPr>
          <w:b/>
          <w:color w:val="auto"/>
        </w:rPr>
        <w:t> области.</w:t>
      </w:r>
    </w:p>
    <w:p w:rsidR="00576CD2" w:rsidRPr="00576CD2" w:rsidRDefault="00576CD2" w:rsidP="00576CD2">
      <w:pPr>
        <w:widowControl w:val="0"/>
        <w:autoSpaceDE w:val="0"/>
        <w:autoSpaceDN w:val="0"/>
        <w:jc w:val="center"/>
        <w:rPr>
          <w:b/>
          <w:color w:val="auto"/>
        </w:rPr>
      </w:pPr>
      <w:r w:rsidRPr="00576CD2">
        <w:rPr>
          <w:b/>
          <w:color w:val="auto"/>
        </w:rPr>
        <w:t xml:space="preserve">Порядок оценки налоговых расходов </w:t>
      </w:r>
      <w:r w:rsidRPr="009D4273">
        <w:rPr>
          <w:b/>
          <w:color w:val="auto"/>
        </w:rPr>
        <w:t>Королевского сельсовета Колыванского района</w:t>
      </w:r>
      <w:r w:rsidRPr="00576CD2">
        <w:rPr>
          <w:b/>
          <w:color w:val="auto"/>
        </w:rPr>
        <w:t xml:space="preserve"> Новосибирской области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lastRenderedPageBreak/>
        <w:t xml:space="preserve">10. В целях оценки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главные администраторы доходов местного бюджета по запросу администрации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представляют в администрацию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информацию о фискальных характеристиках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за отчетный финансовый год.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11. Оценка эффективности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осуществляется куратором налогового расхода в соответствии с методикой оценки эффективности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12. Методики оценки эффективности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разрабатываются и утверждаются правовыми актами кураторов налоговых расходов.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bookmarkStart w:id="3" w:name="P96"/>
      <w:bookmarkEnd w:id="3"/>
      <w:r w:rsidRPr="00576CD2">
        <w:rPr>
          <w:color w:val="auto"/>
        </w:rPr>
        <w:t xml:space="preserve">13. В целях </w:t>
      </w:r>
      <w:proofErr w:type="gramStart"/>
      <w:r w:rsidRPr="00576CD2">
        <w:rPr>
          <w:color w:val="auto"/>
        </w:rPr>
        <w:t xml:space="preserve">проведения оценки эффективности налоговых расходов </w:t>
      </w:r>
      <w:r w:rsidRPr="009D4273">
        <w:rPr>
          <w:color w:val="auto"/>
        </w:rPr>
        <w:t>Королевского сельсовета</w:t>
      </w:r>
      <w:proofErr w:type="gramEnd"/>
      <w:r w:rsidRPr="009D4273">
        <w:rPr>
          <w:color w:val="auto"/>
        </w:rPr>
        <w:t xml:space="preserve"> Колыванского района</w:t>
      </w:r>
      <w:r w:rsidRPr="00576CD2">
        <w:rPr>
          <w:color w:val="auto"/>
        </w:rPr>
        <w:t xml:space="preserve"> Новосибирской области администрация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а) сведения о количестве плательщиков, воспользовавшихся льготами;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б) сведения о суммах выпадающих доходов местного бюджета по каждому налоговому расходу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</w:t>
      </w:r>
      <w:proofErr w:type="gramStart"/>
      <w:r w:rsidRPr="00576CD2">
        <w:rPr>
          <w:color w:val="auto"/>
        </w:rPr>
        <w:t>Новосибирской</w:t>
      </w:r>
      <w:proofErr w:type="gramEnd"/>
      <w:r w:rsidRPr="00576CD2">
        <w:rPr>
          <w:color w:val="auto"/>
        </w:rPr>
        <w:t xml:space="preserve"> области;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bookmarkStart w:id="4" w:name="P102"/>
      <w:bookmarkEnd w:id="4"/>
      <w:r w:rsidRPr="00576CD2">
        <w:rPr>
          <w:color w:val="auto"/>
        </w:rPr>
        <w:t>2) в срок до 25 июля - сведения об объеме льгот за отчетный финансовый год.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14. Оценка эффективности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осуществляется кураторами соответствующих налоговых расходов и включает: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1) оценку целесообразности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2) оценку результативности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bookmarkStart w:id="5" w:name="P106"/>
      <w:bookmarkEnd w:id="5"/>
      <w:r w:rsidRPr="00576CD2">
        <w:rPr>
          <w:color w:val="auto"/>
        </w:rPr>
        <w:t>15. </w:t>
      </w:r>
      <w:r w:rsidRPr="00576CD2">
        <w:rPr>
          <w:rFonts w:cs="Calibri"/>
          <w:color w:val="auto"/>
        </w:rPr>
        <w:t>Критериями целесообразности налоговых расходов муниципального образования являются:</w:t>
      </w:r>
    </w:p>
    <w:p w:rsidR="00576CD2" w:rsidRPr="00576CD2" w:rsidRDefault="00576CD2" w:rsidP="00576CD2">
      <w:pPr>
        <w:spacing w:line="259" w:lineRule="auto"/>
        <w:ind w:firstLine="709"/>
        <w:jc w:val="both"/>
        <w:rPr>
          <w:rFonts w:eastAsia="Calibri"/>
          <w:color w:val="auto"/>
          <w:lang w:eastAsia="en-US"/>
        </w:rPr>
      </w:pPr>
      <w:r w:rsidRPr="00576CD2">
        <w:rPr>
          <w:rFonts w:eastAsia="Calibri"/>
          <w:color w:val="auto"/>
          <w:lang w:eastAsia="en-US"/>
        </w:rPr>
        <w:t xml:space="preserve"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</w:t>
      </w:r>
      <w:r w:rsidRPr="00576CD2">
        <w:rPr>
          <w:rFonts w:eastAsia="Calibri"/>
          <w:color w:val="auto"/>
          <w:lang w:eastAsia="en-US"/>
        </w:rPr>
        <w:lastRenderedPageBreak/>
        <w:t>муниципального образования, не относящимся к муниципальным программам;</w:t>
      </w:r>
    </w:p>
    <w:p w:rsidR="00576CD2" w:rsidRPr="00576CD2" w:rsidRDefault="00576CD2" w:rsidP="00576CD2">
      <w:pPr>
        <w:spacing w:line="259" w:lineRule="auto"/>
        <w:ind w:firstLine="709"/>
        <w:jc w:val="both"/>
        <w:rPr>
          <w:rFonts w:eastAsia="Calibri"/>
          <w:color w:val="auto"/>
          <w:lang w:eastAsia="en-US"/>
        </w:rPr>
      </w:pPr>
      <w:r w:rsidRPr="00576CD2">
        <w:rPr>
          <w:rFonts w:eastAsia="Calibri"/>
          <w:color w:val="auto"/>
          <w:lang w:eastAsia="en-US"/>
        </w:rPr>
        <w:t xml:space="preserve">2) востребованность плательщиками предоставленных налоговых льгот, </w:t>
      </w:r>
      <w:proofErr w:type="gramStart"/>
      <w:r w:rsidRPr="00576CD2">
        <w:rPr>
          <w:rFonts w:eastAsia="Calibri"/>
          <w:color w:val="auto"/>
          <w:lang w:eastAsia="en-US"/>
        </w:rPr>
        <w:t>которая</w:t>
      </w:r>
      <w:proofErr w:type="gramEnd"/>
      <w:r w:rsidRPr="00576CD2">
        <w:rPr>
          <w:rFonts w:eastAsia="Calibri"/>
          <w:color w:val="auto"/>
          <w:lang w:eastAsia="en-US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16. </w:t>
      </w:r>
      <w:proofErr w:type="gramStart"/>
      <w:r w:rsidRPr="00576CD2">
        <w:rPr>
          <w:color w:val="auto"/>
        </w:rPr>
        <w:t xml:space="preserve">В случае несоответствия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хотя бы одному из критериев, указанных в пункте 15 настоящего Порядка, куратору налогового расхода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>) Новосибирской области необходимо представить в администрацию муниципального района Новосибирской области предложения о сохранении (уточнении, отмене) льгот для плательщиков.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17. В качестве критерия результативности налогового расхода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18. Оценка результативности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включает оценку бюджетной эффективности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19. </w:t>
      </w:r>
      <w:proofErr w:type="gramStart"/>
      <w:r w:rsidRPr="00576CD2">
        <w:rPr>
          <w:color w:val="auto"/>
        </w:rPr>
        <w:t xml:space="preserve">В целях оценки бюджетной эффективности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области.</w:t>
      </w:r>
      <w:proofErr w:type="gramEnd"/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bookmarkStart w:id="6" w:name="P115"/>
      <w:bookmarkEnd w:id="6"/>
      <w:r w:rsidRPr="00576CD2">
        <w:rPr>
          <w:color w:val="auto"/>
        </w:rPr>
        <w:lastRenderedPageBreak/>
        <w:t xml:space="preserve">20. </w:t>
      </w:r>
      <w:proofErr w:type="gramStart"/>
      <w:r w:rsidRPr="00576CD2">
        <w:rPr>
          <w:color w:val="auto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</w:t>
      </w:r>
      <w:r w:rsidRPr="009D4273">
        <w:rPr>
          <w:color w:val="auto"/>
        </w:rPr>
        <w:t>Королевского сельсовета Колыванского</w:t>
      </w:r>
      <w:proofErr w:type="gramEnd"/>
      <w:r w:rsidRPr="009D4273">
        <w:rPr>
          <w:color w:val="auto"/>
        </w:rPr>
        <w:t xml:space="preserve"> района</w:t>
      </w:r>
      <w:r w:rsidRPr="00576CD2">
        <w:rPr>
          <w:color w:val="auto"/>
        </w:rPr>
        <w:t xml:space="preserve"> </w:t>
      </w:r>
      <w:proofErr w:type="gramStart"/>
      <w:r w:rsidRPr="00576CD2">
        <w:rPr>
          <w:color w:val="auto"/>
        </w:rPr>
        <w:t>Новосибирской</w:t>
      </w:r>
      <w:proofErr w:type="gramEnd"/>
      <w:r w:rsidRPr="00576CD2">
        <w:rPr>
          <w:color w:val="auto"/>
        </w:rPr>
        <w:t xml:space="preserve">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предоставление муниципальных гарантий по обязательствам плательщиков, имеющих право на льготы;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21. </w:t>
      </w:r>
      <w:proofErr w:type="gramStart"/>
      <w:r w:rsidRPr="00576CD2">
        <w:rPr>
          <w:color w:val="auto"/>
        </w:rPr>
        <w:t xml:space="preserve">По итогам оценки эффективности налогового расхода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куратор налогового расхода формулирует выводы о достижении целевых характеристик налогового расхода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 вкладе налогового расхода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</w:t>
      </w:r>
      <w:proofErr w:type="gramEnd"/>
      <w:r w:rsidRPr="00576CD2">
        <w:rPr>
          <w:color w:val="auto"/>
        </w:rPr>
        <w:t xml:space="preserve"> </w:t>
      </w:r>
      <w:proofErr w:type="gramStart"/>
      <w:r w:rsidRPr="00576CD2">
        <w:rPr>
          <w:color w:val="auto"/>
        </w:rPr>
        <w:t>наличии</w:t>
      </w:r>
      <w:proofErr w:type="gramEnd"/>
      <w:r w:rsidRPr="00576CD2">
        <w:rPr>
          <w:color w:val="auto"/>
        </w:rPr>
        <w:t xml:space="preserve">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center"/>
        <w:rPr>
          <w:b/>
          <w:color w:val="auto"/>
        </w:rPr>
      </w:pPr>
      <w:r w:rsidRPr="00576CD2">
        <w:rPr>
          <w:b/>
          <w:color w:val="auto"/>
          <w:lang w:val="en-US"/>
        </w:rPr>
        <w:t>IV</w:t>
      </w:r>
      <w:r w:rsidRPr="00576CD2">
        <w:rPr>
          <w:b/>
          <w:color w:val="auto"/>
        </w:rPr>
        <w:t>.</w:t>
      </w:r>
      <w:r w:rsidRPr="00576CD2">
        <w:rPr>
          <w:b/>
          <w:color w:val="auto"/>
          <w:lang w:val="en-US"/>
        </w:rPr>
        <w:t> </w:t>
      </w:r>
      <w:r w:rsidRPr="00576CD2">
        <w:rPr>
          <w:b/>
          <w:color w:val="auto"/>
        </w:rPr>
        <w:t xml:space="preserve">Порядок обобщения результатов оценки эффективности налоговых расходов </w:t>
      </w:r>
      <w:r w:rsidRPr="009D4273">
        <w:rPr>
          <w:b/>
          <w:color w:val="auto"/>
        </w:rPr>
        <w:t>Королевского сельсовета Колыванского района</w:t>
      </w:r>
      <w:r w:rsidRPr="00576CD2">
        <w:rPr>
          <w:b/>
          <w:color w:val="auto"/>
        </w:rPr>
        <w:t xml:space="preserve"> Новосибирской области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center"/>
        <w:rPr>
          <w:b/>
          <w:color w:val="auto"/>
        </w:rPr>
      </w:pP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 xml:space="preserve">22. Результаты оценки эффективности налоговых расходов </w:t>
      </w:r>
      <w:r w:rsidRPr="009D4273">
        <w:rPr>
          <w:color w:val="auto"/>
        </w:rPr>
        <w:t>Королевского сельсовета Колыванского района</w:t>
      </w:r>
      <w:r w:rsidRPr="00576CD2">
        <w:rPr>
          <w:color w:val="auto"/>
        </w:rPr>
        <w:t xml:space="preserve">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Колыва</w:t>
      </w:r>
      <w:r w:rsidR="009D4273" w:rsidRPr="009D4273">
        <w:rPr>
          <w:color w:val="auto"/>
        </w:rPr>
        <w:t>нс</w:t>
      </w:r>
      <w:r w:rsidRPr="00576CD2">
        <w:rPr>
          <w:color w:val="auto"/>
        </w:rPr>
        <w:t xml:space="preserve">кого района Новосибирской области ежегодно до </w:t>
      </w:r>
      <w:r w:rsidRPr="00576CD2">
        <w:rPr>
          <w:color w:val="auto"/>
        </w:rPr>
        <w:lastRenderedPageBreak/>
        <w:t>5 мая текущего года.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color w:val="auto"/>
        </w:rPr>
      </w:pPr>
      <w:r w:rsidRPr="00576CD2">
        <w:rPr>
          <w:color w:val="auto"/>
        </w:rPr>
        <w:t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Колыванского района Новосибирской области ежегодно в срок до 5 августа текущего года.</w:t>
      </w:r>
    </w:p>
    <w:p w:rsidR="00576CD2" w:rsidRPr="00576CD2" w:rsidRDefault="00576CD2" w:rsidP="00576CD2">
      <w:pPr>
        <w:widowControl w:val="0"/>
        <w:autoSpaceDE w:val="0"/>
        <w:autoSpaceDN w:val="0"/>
        <w:ind w:firstLine="540"/>
        <w:jc w:val="both"/>
        <w:rPr>
          <w:strike/>
          <w:color w:val="auto"/>
        </w:rPr>
      </w:pPr>
    </w:p>
    <w:p w:rsidR="00576CD2" w:rsidRPr="00576CD2" w:rsidRDefault="00576CD2" w:rsidP="00576CD2">
      <w:pPr>
        <w:spacing w:after="160" w:line="259" w:lineRule="auto"/>
        <w:rPr>
          <w:color w:val="auto"/>
        </w:rPr>
      </w:pPr>
    </w:p>
    <w:p w:rsidR="00576CD2" w:rsidRPr="009D4273" w:rsidRDefault="00576CD2">
      <w:pPr>
        <w:rPr>
          <w:color w:val="auto"/>
        </w:rPr>
      </w:pPr>
    </w:p>
    <w:p w:rsidR="00576CD2" w:rsidRPr="009D4273" w:rsidRDefault="00576CD2">
      <w:pPr>
        <w:rPr>
          <w:color w:val="auto"/>
        </w:rPr>
      </w:pPr>
    </w:p>
    <w:sectPr w:rsidR="00576CD2" w:rsidRPr="009D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91"/>
    <w:rsid w:val="002C4609"/>
    <w:rsid w:val="003C4436"/>
    <w:rsid w:val="00477EF4"/>
    <w:rsid w:val="00576CD2"/>
    <w:rsid w:val="00880003"/>
    <w:rsid w:val="00966091"/>
    <w:rsid w:val="00996364"/>
    <w:rsid w:val="009D4273"/>
    <w:rsid w:val="00CA06BA"/>
    <w:rsid w:val="00C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B2D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2D8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B2D87"/>
    <w:rPr>
      <w:color w:val="0000FF"/>
      <w:u w:val="single"/>
    </w:rPr>
  </w:style>
  <w:style w:type="paragraph" w:customStyle="1" w:styleId="ConsPlusNormal">
    <w:name w:val="ConsPlusNormal"/>
    <w:rsid w:val="00996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576CD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B2D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2D8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B2D87"/>
    <w:rPr>
      <w:color w:val="0000FF"/>
      <w:u w:val="single"/>
    </w:rPr>
  </w:style>
  <w:style w:type="paragraph" w:customStyle="1" w:styleId="ConsPlusNormal">
    <w:name w:val="ConsPlusNormal"/>
    <w:rsid w:val="00996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576CD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dolgih_ny\Desktop\&#1076;&#1086;&#1082;&#1091;&#1084;&#1077;&#1085;&#1090;&#1099;%20&#1087;&#1086;%20&#1052;&#1054;\&#1056;&#1077;&#1096;&#1077;&#1085;&#1080;&#1103;%20&#1087;&#1086;%20&#1085;&#1072;&#1083;&#1086;&#1075;&#1072;&#1084;%20&#1085;&#1072;%202021\&#1056;&#1077;&#1096;&#1077;&#1085;&#1080;&#1077;&#1080;&#1087;&#1086;%20&#1085;&#1072;&#1083;&#1086;&#1075;&#1086;&#1074;&#1099;&#1084;%20&#1088;&#1072;&#1089;&#1093;&#1086;&#1076;&#1072;&#1084;\proektporyadok_formirov_perechnya_nalogov_rashod_npa_s_01.01.202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5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Наталья Юрьевна</dc:creator>
  <cp:keywords/>
  <dc:description/>
  <cp:lastModifiedBy>Acer</cp:lastModifiedBy>
  <cp:revision>10</cp:revision>
  <dcterms:created xsi:type="dcterms:W3CDTF">2020-12-15T07:03:00Z</dcterms:created>
  <dcterms:modified xsi:type="dcterms:W3CDTF">2021-03-25T04:10:00Z</dcterms:modified>
</cp:coreProperties>
</file>