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F0E" w:rsidRPr="009B6131" w:rsidRDefault="002C2F0E" w:rsidP="002C2F0E">
      <w:pPr>
        <w:tabs>
          <w:tab w:val="left" w:pos="3430"/>
        </w:tabs>
        <w:jc w:val="center"/>
        <w:rPr>
          <w:b/>
          <w:sz w:val="28"/>
          <w:szCs w:val="28"/>
        </w:rPr>
      </w:pPr>
      <w:r>
        <w:rPr>
          <w:b/>
          <w:sz w:val="28"/>
          <w:szCs w:val="28"/>
        </w:rPr>
        <w:t>АДМИНИСТРАЦИЯ</w:t>
      </w:r>
    </w:p>
    <w:p w:rsidR="002C2F0E" w:rsidRPr="009B6131" w:rsidRDefault="0098584E" w:rsidP="002C2F0E">
      <w:pPr>
        <w:tabs>
          <w:tab w:val="left" w:pos="3430"/>
        </w:tabs>
        <w:jc w:val="center"/>
        <w:rPr>
          <w:b/>
          <w:sz w:val="28"/>
          <w:szCs w:val="28"/>
        </w:rPr>
      </w:pPr>
      <w:r>
        <w:rPr>
          <w:b/>
          <w:sz w:val="28"/>
          <w:szCs w:val="28"/>
        </w:rPr>
        <w:t>КОРОЛЕВ</w:t>
      </w:r>
      <w:r w:rsidR="002C2F0E" w:rsidRPr="009B6131">
        <w:rPr>
          <w:b/>
          <w:sz w:val="28"/>
          <w:szCs w:val="28"/>
        </w:rPr>
        <w:t>СКОГО СЕЛЬСОВЕТА</w:t>
      </w:r>
    </w:p>
    <w:p w:rsidR="002C2F0E" w:rsidRPr="009B6131" w:rsidRDefault="002C2F0E" w:rsidP="002C2F0E">
      <w:pPr>
        <w:tabs>
          <w:tab w:val="left" w:pos="3430"/>
        </w:tabs>
        <w:jc w:val="center"/>
        <w:rPr>
          <w:b/>
          <w:sz w:val="28"/>
          <w:szCs w:val="28"/>
        </w:rPr>
      </w:pPr>
      <w:r w:rsidRPr="009B6131">
        <w:rPr>
          <w:b/>
          <w:sz w:val="28"/>
          <w:szCs w:val="28"/>
        </w:rPr>
        <w:t>КОЛЫВАНСКОГО РАЙОНА</w:t>
      </w:r>
    </w:p>
    <w:p w:rsidR="002C2F0E" w:rsidRPr="009B6131" w:rsidRDefault="002C2F0E" w:rsidP="002C2F0E">
      <w:pPr>
        <w:tabs>
          <w:tab w:val="left" w:pos="3430"/>
        </w:tabs>
        <w:jc w:val="center"/>
        <w:rPr>
          <w:b/>
          <w:sz w:val="28"/>
          <w:szCs w:val="28"/>
        </w:rPr>
      </w:pPr>
      <w:r w:rsidRPr="009B6131">
        <w:rPr>
          <w:b/>
          <w:sz w:val="28"/>
          <w:szCs w:val="28"/>
        </w:rPr>
        <w:t>НОВОСИБИРСКОЙ ОБЛАСТИ</w:t>
      </w:r>
    </w:p>
    <w:p w:rsidR="002C2F0E" w:rsidRDefault="002C2F0E" w:rsidP="002C2F0E">
      <w:pPr>
        <w:tabs>
          <w:tab w:val="left" w:pos="3430"/>
        </w:tabs>
        <w:jc w:val="center"/>
        <w:rPr>
          <w:b/>
          <w:sz w:val="28"/>
          <w:szCs w:val="28"/>
        </w:rPr>
      </w:pPr>
    </w:p>
    <w:p w:rsidR="002C2F0E" w:rsidRPr="009B6131" w:rsidRDefault="002C2F0E" w:rsidP="002C2F0E">
      <w:pPr>
        <w:tabs>
          <w:tab w:val="left" w:pos="3430"/>
        </w:tabs>
        <w:jc w:val="center"/>
        <w:rPr>
          <w:b/>
          <w:sz w:val="28"/>
          <w:szCs w:val="28"/>
        </w:rPr>
      </w:pPr>
      <w:r w:rsidRPr="009B6131">
        <w:rPr>
          <w:b/>
          <w:sz w:val="28"/>
          <w:szCs w:val="28"/>
        </w:rPr>
        <w:t>ПОСТАНОВЛЕНИЕ</w:t>
      </w:r>
    </w:p>
    <w:p w:rsidR="002C2F0E" w:rsidRPr="009B6131" w:rsidRDefault="002C2F0E" w:rsidP="002C2F0E">
      <w:pPr>
        <w:tabs>
          <w:tab w:val="left" w:pos="3430"/>
        </w:tabs>
        <w:jc w:val="center"/>
        <w:rPr>
          <w:b/>
          <w:sz w:val="28"/>
          <w:szCs w:val="28"/>
        </w:rPr>
      </w:pPr>
    </w:p>
    <w:p w:rsidR="002C2F0E" w:rsidRPr="009B6131" w:rsidRDefault="0098584E" w:rsidP="002C2F0E">
      <w:pPr>
        <w:tabs>
          <w:tab w:val="left" w:pos="3430"/>
        </w:tabs>
        <w:rPr>
          <w:b/>
          <w:sz w:val="28"/>
          <w:szCs w:val="28"/>
        </w:rPr>
      </w:pPr>
      <w:r>
        <w:rPr>
          <w:b/>
          <w:sz w:val="28"/>
          <w:szCs w:val="28"/>
        </w:rPr>
        <w:t xml:space="preserve">    </w:t>
      </w:r>
      <w:r w:rsidR="003534AA">
        <w:rPr>
          <w:b/>
          <w:sz w:val="28"/>
          <w:szCs w:val="28"/>
        </w:rPr>
        <w:t>30</w:t>
      </w:r>
      <w:r w:rsidR="002C2F0E">
        <w:rPr>
          <w:b/>
          <w:sz w:val="28"/>
          <w:szCs w:val="28"/>
        </w:rPr>
        <w:t>.</w:t>
      </w:r>
      <w:r w:rsidR="003534AA">
        <w:rPr>
          <w:b/>
          <w:sz w:val="28"/>
          <w:szCs w:val="28"/>
        </w:rPr>
        <w:t>0</w:t>
      </w:r>
      <w:r>
        <w:rPr>
          <w:b/>
          <w:sz w:val="28"/>
          <w:szCs w:val="28"/>
        </w:rPr>
        <w:t>1</w:t>
      </w:r>
      <w:r w:rsidR="002C2F0E">
        <w:rPr>
          <w:b/>
          <w:sz w:val="28"/>
          <w:szCs w:val="28"/>
        </w:rPr>
        <w:t>.20</w:t>
      </w:r>
      <w:r w:rsidR="003534AA">
        <w:rPr>
          <w:b/>
          <w:sz w:val="28"/>
          <w:szCs w:val="28"/>
        </w:rPr>
        <w:t>20</w:t>
      </w:r>
      <w:r w:rsidR="002C2F0E">
        <w:rPr>
          <w:b/>
          <w:sz w:val="28"/>
          <w:szCs w:val="28"/>
        </w:rPr>
        <w:t xml:space="preserve"> г    </w:t>
      </w:r>
      <w:r>
        <w:rPr>
          <w:b/>
          <w:sz w:val="28"/>
          <w:szCs w:val="28"/>
        </w:rPr>
        <w:t xml:space="preserve">               </w:t>
      </w:r>
      <w:r w:rsidR="002C2F0E">
        <w:rPr>
          <w:b/>
          <w:sz w:val="28"/>
          <w:szCs w:val="28"/>
        </w:rPr>
        <w:t xml:space="preserve">          </w:t>
      </w:r>
      <w:r w:rsidR="002C2F0E" w:rsidRPr="009B6131">
        <w:rPr>
          <w:b/>
          <w:sz w:val="28"/>
          <w:szCs w:val="28"/>
        </w:rPr>
        <w:t xml:space="preserve"> </w:t>
      </w:r>
      <w:proofErr w:type="gramStart"/>
      <w:r w:rsidR="002C2F0E" w:rsidRPr="009B6131">
        <w:rPr>
          <w:b/>
          <w:sz w:val="28"/>
          <w:szCs w:val="28"/>
        </w:rPr>
        <w:t>с</w:t>
      </w:r>
      <w:proofErr w:type="gramEnd"/>
      <w:r w:rsidR="002C2F0E" w:rsidRPr="009B6131">
        <w:rPr>
          <w:b/>
          <w:sz w:val="28"/>
          <w:szCs w:val="28"/>
        </w:rPr>
        <w:t xml:space="preserve">. </w:t>
      </w:r>
      <w:r>
        <w:rPr>
          <w:b/>
          <w:sz w:val="28"/>
          <w:szCs w:val="28"/>
        </w:rPr>
        <w:t>Королевка</w:t>
      </w:r>
      <w:r>
        <w:rPr>
          <w:b/>
          <w:sz w:val="28"/>
          <w:szCs w:val="28"/>
        </w:rPr>
        <w:tab/>
        <w:t xml:space="preserve">                              </w:t>
      </w:r>
      <w:r>
        <w:rPr>
          <w:b/>
          <w:sz w:val="28"/>
          <w:szCs w:val="28"/>
        </w:rPr>
        <w:tab/>
      </w:r>
      <w:r w:rsidR="002C2F0E" w:rsidRPr="0098584E">
        <w:rPr>
          <w:b/>
          <w:sz w:val="40"/>
          <w:szCs w:val="28"/>
        </w:rPr>
        <w:t>№</w:t>
      </w:r>
      <w:r w:rsidRPr="0098584E">
        <w:rPr>
          <w:b/>
          <w:sz w:val="40"/>
          <w:szCs w:val="28"/>
        </w:rPr>
        <w:t xml:space="preserve"> </w:t>
      </w:r>
      <w:r w:rsidR="003534AA">
        <w:rPr>
          <w:b/>
          <w:sz w:val="40"/>
          <w:szCs w:val="28"/>
        </w:rPr>
        <w:t>6</w:t>
      </w:r>
    </w:p>
    <w:p w:rsidR="002C2F0E" w:rsidRDefault="002C2F0E" w:rsidP="002C2F0E">
      <w:pPr>
        <w:tabs>
          <w:tab w:val="left" w:pos="3430"/>
        </w:tabs>
        <w:jc w:val="center"/>
        <w:rPr>
          <w:b/>
          <w:sz w:val="28"/>
          <w:szCs w:val="28"/>
        </w:rPr>
      </w:pPr>
    </w:p>
    <w:p w:rsidR="002C2F0E" w:rsidRPr="00CC2146" w:rsidRDefault="002C2F0E" w:rsidP="002C2F0E">
      <w:pPr>
        <w:tabs>
          <w:tab w:val="left" w:pos="3430"/>
        </w:tabs>
        <w:jc w:val="center"/>
        <w:rPr>
          <w:b/>
          <w:sz w:val="28"/>
          <w:szCs w:val="28"/>
        </w:rPr>
      </w:pPr>
      <w:r>
        <w:rPr>
          <w:b/>
          <w:sz w:val="28"/>
          <w:szCs w:val="28"/>
        </w:rPr>
        <w:t>О внесении изменений в</w:t>
      </w:r>
      <w:r w:rsidRPr="00CC2146">
        <w:rPr>
          <w:b/>
          <w:sz w:val="28"/>
          <w:szCs w:val="28"/>
        </w:rPr>
        <w:t xml:space="preserve"> постановлени</w:t>
      </w:r>
      <w:r>
        <w:rPr>
          <w:b/>
          <w:sz w:val="28"/>
          <w:szCs w:val="28"/>
        </w:rPr>
        <w:t>е</w:t>
      </w:r>
      <w:r w:rsidRPr="00CC2146">
        <w:rPr>
          <w:b/>
          <w:sz w:val="28"/>
          <w:szCs w:val="28"/>
        </w:rPr>
        <w:t xml:space="preserve"> </w:t>
      </w:r>
      <w:r>
        <w:rPr>
          <w:b/>
          <w:sz w:val="28"/>
          <w:szCs w:val="28"/>
        </w:rPr>
        <w:t>администрации</w:t>
      </w:r>
      <w:r w:rsidRPr="00CC2146">
        <w:rPr>
          <w:b/>
          <w:sz w:val="28"/>
          <w:szCs w:val="28"/>
        </w:rPr>
        <w:t xml:space="preserve"> </w:t>
      </w:r>
      <w:r w:rsidR="0098584E">
        <w:rPr>
          <w:b/>
          <w:sz w:val="28"/>
          <w:szCs w:val="28"/>
        </w:rPr>
        <w:t>Королев</w:t>
      </w:r>
      <w:r w:rsidRPr="00CC2146">
        <w:rPr>
          <w:b/>
          <w:sz w:val="28"/>
          <w:szCs w:val="28"/>
        </w:rPr>
        <w:t>ского сельсовета Колыванского района Новосибирской области</w:t>
      </w:r>
    </w:p>
    <w:p w:rsidR="002C2F0E" w:rsidRPr="00C473C4" w:rsidRDefault="002C2F0E" w:rsidP="0098584E">
      <w:pPr>
        <w:jc w:val="center"/>
        <w:rPr>
          <w:b/>
          <w:sz w:val="28"/>
          <w:szCs w:val="28"/>
        </w:rPr>
      </w:pPr>
      <w:r>
        <w:rPr>
          <w:b/>
          <w:bCs/>
          <w:sz w:val="28"/>
          <w:szCs w:val="28"/>
        </w:rPr>
        <w:t>от 2</w:t>
      </w:r>
      <w:r w:rsidR="0098584E">
        <w:rPr>
          <w:b/>
          <w:bCs/>
          <w:sz w:val="28"/>
          <w:szCs w:val="28"/>
        </w:rPr>
        <w:t>0</w:t>
      </w:r>
      <w:r>
        <w:rPr>
          <w:b/>
          <w:bCs/>
          <w:sz w:val="28"/>
          <w:szCs w:val="28"/>
        </w:rPr>
        <w:t>.</w:t>
      </w:r>
      <w:r w:rsidR="0098584E">
        <w:rPr>
          <w:b/>
          <w:bCs/>
          <w:sz w:val="28"/>
          <w:szCs w:val="28"/>
        </w:rPr>
        <w:t>11</w:t>
      </w:r>
      <w:r>
        <w:rPr>
          <w:b/>
          <w:bCs/>
          <w:sz w:val="28"/>
          <w:szCs w:val="28"/>
        </w:rPr>
        <w:t>.201</w:t>
      </w:r>
      <w:r w:rsidR="0098584E">
        <w:rPr>
          <w:b/>
          <w:bCs/>
          <w:sz w:val="28"/>
          <w:szCs w:val="28"/>
        </w:rPr>
        <w:t xml:space="preserve">9 </w:t>
      </w:r>
      <w:r>
        <w:rPr>
          <w:b/>
          <w:bCs/>
          <w:sz w:val="28"/>
          <w:szCs w:val="28"/>
        </w:rPr>
        <w:t xml:space="preserve">г. </w:t>
      </w:r>
      <w:r w:rsidR="0098584E">
        <w:rPr>
          <w:b/>
          <w:bCs/>
          <w:sz w:val="28"/>
          <w:szCs w:val="28"/>
        </w:rPr>
        <w:t xml:space="preserve"> </w:t>
      </w:r>
      <w:r>
        <w:rPr>
          <w:b/>
          <w:bCs/>
          <w:sz w:val="28"/>
          <w:szCs w:val="28"/>
        </w:rPr>
        <w:t>№</w:t>
      </w:r>
      <w:r w:rsidR="0098584E">
        <w:rPr>
          <w:b/>
          <w:bCs/>
          <w:sz w:val="28"/>
          <w:szCs w:val="28"/>
        </w:rPr>
        <w:t xml:space="preserve"> </w:t>
      </w:r>
      <w:r>
        <w:rPr>
          <w:b/>
          <w:bCs/>
          <w:sz w:val="28"/>
          <w:szCs w:val="28"/>
        </w:rPr>
        <w:t>1</w:t>
      </w:r>
      <w:r w:rsidR="0098584E">
        <w:rPr>
          <w:b/>
          <w:bCs/>
          <w:sz w:val="28"/>
          <w:szCs w:val="28"/>
        </w:rPr>
        <w:t>22</w:t>
      </w:r>
      <w:r>
        <w:rPr>
          <w:b/>
          <w:bCs/>
          <w:sz w:val="28"/>
          <w:szCs w:val="28"/>
        </w:rPr>
        <w:t xml:space="preserve"> </w:t>
      </w:r>
      <w:r w:rsidRPr="00F54E66">
        <w:rPr>
          <w:b/>
          <w:sz w:val="28"/>
          <w:szCs w:val="28"/>
        </w:rPr>
        <w:t>«</w:t>
      </w:r>
      <w:r w:rsidR="0098584E" w:rsidRPr="0098584E">
        <w:rPr>
          <w:b/>
          <w:sz w:val="28"/>
          <w:szCs w:val="28"/>
        </w:rPr>
        <w:t xml:space="preserve">Об утверждении Административного регламента по  осуществлению  муниципального </w:t>
      </w:r>
      <w:proofErr w:type="gramStart"/>
      <w:r w:rsidR="0098584E" w:rsidRPr="0098584E">
        <w:rPr>
          <w:b/>
          <w:sz w:val="28"/>
          <w:szCs w:val="28"/>
        </w:rPr>
        <w:t>контроля   за</w:t>
      </w:r>
      <w:proofErr w:type="gramEnd"/>
      <w:r w:rsidR="0098584E" w:rsidRPr="0098584E">
        <w:rPr>
          <w:b/>
          <w:sz w:val="28"/>
          <w:szCs w:val="28"/>
        </w:rPr>
        <w:t xml:space="preserve">  предоставлением  обязательного  экземпляра</w:t>
      </w:r>
      <w:r>
        <w:rPr>
          <w:b/>
          <w:sz w:val="28"/>
          <w:szCs w:val="28"/>
        </w:rPr>
        <w:t>»</w:t>
      </w:r>
    </w:p>
    <w:p w:rsidR="002C2F0E" w:rsidRPr="008262C3" w:rsidRDefault="002C2F0E" w:rsidP="0098584E">
      <w:pPr>
        <w:widowControl w:val="0"/>
        <w:autoSpaceDE w:val="0"/>
        <w:autoSpaceDN w:val="0"/>
        <w:adjustRightInd w:val="0"/>
        <w:jc w:val="both"/>
        <w:rPr>
          <w:sz w:val="16"/>
          <w:szCs w:val="16"/>
        </w:rPr>
      </w:pPr>
    </w:p>
    <w:p w:rsidR="002C2F0E" w:rsidRPr="00244CEB" w:rsidRDefault="003534AA" w:rsidP="002C2F0E">
      <w:pPr>
        <w:ind w:firstLine="539"/>
        <w:jc w:val="both"/>
        <w:rPr>
          <w:color w:val="000000"/>
          <w:sz w:val="28"/>
          <w:szCs w:val="28"/>
        </w:rPr>
      </w:pPr>
      <w:r>
        <w:rPr>
          <w:color w:val="000000"/>
          <w:sz w:val="28"/>
          <w:szCs w:val="28"/>
        </w:rPr>
        <w:t>Руководствуясь протестом Прокурора Колыванского района от</w:t>
      </w:r>
      <w:r w:rsidR="00AB0707">
        <w:rPr>
          <w:color w:val="000000"/>
          <w:sz w:val="28"/>
          <w:szCs w:val="28"/>
        </w:rPr>
        <w:t xml:space="preserve"> </w:t>
      </w:r>
      <w:r>
        <w:rPr>
          <w:color w:val="000000"/>
          <w:sz w:val="28"/>
          <w:szCs w:val="28"/>
        </w:rPr>
        <w:t xml:space="preserve">29.01.2020 №11-31в-2020, </w:t>
      </w:r>
      <w:r w:rsidR="00AB0707">
        <w:rPr>
          <w:color w:val="000000"/>
          <w:sz w:val="28"/>
          <w:szCs w:val="28"/>
        </w:rPr>
        <w:t>на отдельные положения постановления администрации Королевского сельсовета от 20.11.2019 №122 «Об утверждении Административного регламента по осуществлению муниципального контроля</w:t>
      </w:r>
      <w:r w:rsidR="005713A2">
        <w:rPr>
          <w:color w:val="000000"/>
          <w:sz w:val="28"/>
          <w:szCs w:val="28"/>
        </w:rPr>
        <w:t>,</w:t>
      </w:r>
      <w:r w:rsidR="00AB0707">
        <w:rPr>
          <w:color w:val="000000"/>
          <w:sz w:val="28"/>
          <w:szCs w:val="28"/>
        </w:rPr>
        <w:t xml:space="preserve"> за предоставлением обязательного экземпляра» (далее по тексту Административный регламент)</w:t>
      </w:r>
      <w:r w:rsidR="005713A2">
        <w:rPr>
          <w:color w:val="000000"/>
          <w:sz w:val="28"/>
          <w:szCs w:val="28"/>
        </w:rPr>
        <w:t xml:space="preserve">, </w:t>
      </w:r>
      <w:r>
        <w:rPr>
          <w:color w:val="000000"/>
          <w:sz w:val="28"/>
          <w:szCs w:val="28"/>
        </w:rPr>
        <w:t xml:space="preserve"> </w:t>
      </w:r>
      <w:r w:rsidR="005713A2">
        <w:rPr>
          <w:color w:val="000000"/>
          <w:sz w:val="28"/>
          <w:szCs w:val="28"/>
        </w:rPr>
        <w:t xml:space="preserve"> на </w:t>
      </w:r>
      <w:r w:rsidR="00C82251">
        <w:rPr>
          <w:color w:val="000000"/>
          <w:sz w:val="28"/>
          <w:szCs w:val="28"/>
        </w:rPr>
        <w:t xml:space="preserve"> </w:t>
      </w:r>
      <w:r w:rsidR="00EA2DA8">
        <w:rPr>
          <w:color w:val="000000"/>
          <w:sz w:val="28"/>
          <w:szCs w:val="28"/>
        </w:rPr>
        <w:t xml:space="preserve"> </w:t>
      </w:r>
      <w:r w:rsidR="00C82251">
        <w:rPr>
          <w:color w:val="000000"/>
          <w:sz w:val="28"/>
          <w:szCs w:val="28"/>
        </w:rPr>
        <w:t xml:space="preserve"> </w:t>
      </w:r>
      <w:r w:rsidR="005713A2">
        <w:rPr>
          <w:color w:val="000000"/>
          <w:sz w:val="28"/>
          <w:szCs w:val="28"/>
        </w:rPr>
        <w:t>основании</w:t>
      </w:r>
      <w:r w:rsidR="00EA2DA8">
        <w:rPr>
          <w:color w:val="000000"/>
          <w:sz w:val="28"/>
          <w:szCs w:val="28"/>
        </w:rPr>
        <w:t xml:space="preserve">  Федеральн</w:t>
      </w:r>
      <w:r w:rsidR="005713A2">
        <w:rPr>
          <w:color w:val="000000"/>
          <w:sz w:val="28"/>
          <w:szCs w:val="28"/>
        </w:rPr>
        <w:t>ого</w:t>
      </w:r>
      <w:r>
        <w:rPr>
          <w:color w:val="000000"/>
          <w:sz w:val="28"/>
          <w:szCs w:val="28"/>
        </w:rPr>
        <w:t xml:space="preserve"> </w:t>
      </w:r>
      <w:r w:rsidR="002C2F0E" w:rsidRPr="00244CEB">
        <w:rPr>
          <w:color w:val="000000"/>
          <w:sz w:val="28"/>
          <w:szCs w:val="28"/>
        </w:rPr>
        <w:t xml:space="preserve"> закон</w:t>
      </w:r>
      <w:r w:rsidR="005713A2">
        <w:rPr>
          <w:color w:val="000000"/>
          <w:sz w:val="28"/>
          <w:szCs w:val="28"/>
        </w:rPr>
        <w:t>а</w:t>
      </w:r>
      <w:r w:rsidR="00EA2DA8">
        <w:rPr>
          <w:color w:val="000000"/>
          <w:sz w:val="28"/>
          <w:szCs w:val="28"/>
        </w:rPr>
        <w:t xml:space="preserve"> </w:t>
      </w:r>
      <w:r>
        <w:rPr>
          <w:color w:val="000000"/>
          <w:sz w:val="28"/>
          <w:szCs w:val="28"/>
        </w:rPr>
        <w:t xml:space="preserve"> </w:t>
      </w:r>
      <w:r w:rsidR="002C2F0E" w:rsidRPr="00244CEB">
        <w:rPr>
          <w:color w:val="000000"/>
          <w:sz w:val="28"/>
          <w:szCs w:val="28"/>
        </w:rPr>
        <w:t xml:space="preserve"> от </w:t>
      </w:r>
      <w:r>
        <w:rPr>
          <w:color w:val="000000"/>
          <w:sz w:val="28"/>
          <w:szCs w:val="28"/>
        </w:rPr>
        <w:t>26</w:t>
      </w:r>
      <w:r w:rsidR="002C2F0E" w:rsidRPr="00244CEB">
        <w:rPr>
          <w:color w:val="000000"/>
          <w:sz w:val="28"/>
          <w:szCs w:val="28"/>
        </w:rPr>
        <w:t>.</w:t>
      </w:r>
      <w:r>
        <w:rPr>
          <w:color w:val="000000"/>
          <w:sz w:val="28"/>
          <w:szCs w:val="28"/>
        </w:rPr>
        <w:t>12</w:t>
      </w:r>
      <w:r w:rsidR="002C2F0E" w:rsidRPr="00244CEB">
        <w:rPr>
          <w:color w:val="000000"/>
          <w:sz w:val="28"/>
          <w:szCs w:val="28"/>
        </w:rPr>
        <w:t>.20</w:t>
      </w:r>
      <w:r>
        <w:rPr>
          <w:color w:val="000000"/>
          <w:sz w:val="28"/>
          <w:szCs w:val="28"/>
        </w:rPr>
        <w:t>08</w:t>
      </w:r>
      <w:r w:rsidR="002C2F0E" w:rsidRPr="00244CEB">
        <w:rPr>
          <w:color w:val="000000"/>
          <w:sz w:val="28"/>
          <w:szCs w:val="28"/>
        </w:rPr>
        <w:t xml:space="preserve"> года № </w:t>
      </w:r>
      <w:r>
        <w:rPr>
          <w:color w:val="000000"/>
          <w:sz w:val="28"/>
          <w:szCs w:val="28"/>
        </w:rPr>
        <w:t>294</w:t>
      </w:r>
      <w:r w:rsidR="002C2F0E" w:rsidRPr="00244CEB">
        <w:rPr>
          <w:color w:val="000000"/>
          <w:sz w:val="28"/>
          <w:szCs w:val="28"/>
        </w:rPr>
        <w:t xml:space="preserve">-ФЗ </w:t>
      </w:r>
      <w:r w:rsidR="00EA2DA8">
        <w:rPr>
          <w:color w:val="000000"/>
          <w:sz w:val="28"/>
          <w:szCs w:val="28"/>
        </w:rPr>
        <w:t>(в редакции федеральных законов: от 03.08.2018  № 316-ФЗ; от 03.11.2015 № 306-ФЗ; от 03.07.2016 № 277-ФЗ</w:t>
      </w:r>
      <w:r w:rsidR="00C82251">
        <w:rPr>
          <w:color w:val="000000"/>
          <w:sz w:val="28"/>
          <w:szCs w:val="28"/>
        </w:rPr>
        <w:t xml:space="preserve">; </w:t>
      </w:r>
      <w:r w:rsidR="00AB0707">
        <w:rPr>
          <w:color w:val="000000"/>
          <w:sz w:val="28"/>
          <w:szCs w:val="28"/>
        </w:rPr>
        <w:t>от 13.07.2015 №263</w:t>
      </w:r>
      <w:r w:rsidR="00EA2DA8">
        <w:rPr>
          <w:color w:val="000000"/>
          <w:sz w:val="28"/>
          <w:szCs w:val="28"/>
        </w:rPr>
        <w:t>)</w:t>
      </w:r>
      <w:r w:rsidR="002C2F0E" w:rsidRPr="00244CEB">
        <w:rPr>
          <w:color w:val="000000"/>
          <w:sz w:val="28"/>
          <w:szCs w:val="28"/>
        </w:rPr>
        <w:t xml:space="preserve"> </w:t>
      </w:r>
      <w:r w:rsidR="00AB0707">
        <w:rPr>
          <w:color w:val="000000"/>
          <w:sz w:val="28"/>
          <w:szCs w:val="28"/>
        </w:rPr>
        <w:t xml:space="preserve">в целях приведения в соответствие с федеральным законодательством, </w:t>
      </w:r>
      <w:r w:rsidR="002C2F0E" w:rsidRPr="00244CEB">
        <w:rPr>
          <w:color w:val="000000"/>
          <w:sz w:val="28"/>
          <w:szCs w:val="28"/>
        </w:rPr>
        <w:t xml:space="preserve">    </w:t>
      </w:r>
    </w:p>
    <w:p w:rsidR="002C2F0E" w:rsidRPr="00DA0B83" w:rsidRDefault="0098584E" w:rsidP="002C2F0E">
      <w:pPr>
        <w:tabs>
          <w:tab w:val="left" w:pos="3430"/>
        </w:tabs>
        <w:ind w:left="27" w:hanging="27"/>
        <w:jc w:val="both"/>
        <w:rPr>
          <w:b/>
          <w:sz w:val="28"/>
          <w:szCs w:val="28"/>
        </w:rPr>
      </w:pPr>
      <w:r>
        <w:rPr>
          <w:b/>
          <w:sz w:val="28"/>
          <w:szCs w:val="28"/>
        </w:rPr>
        <w:t xml:space="preserve">     </w:t>
      </w:r>
      <w:r w:rsidR="002C2F0E" w:rsidRPr="00DA0B83">
        <w:rPr>
          <w:b/>
          <w:sz w:val="28"/>
          <w:szCs w:val="28"/>
        </w:rPr>
        <w:t>ПОСТАНОВЛЯ</w:t>
      </w:r>
      <w:r>
        <w:rPr>
          <w:b/>
          <w:sz w:val="28"/>
          <w:szCs w:val="28"/>
        </w:rPr>
        <w:t>ЕТ</w:t>
      </w:r>
      <w:r w:rsidR="002C2F0E" w:rsidRPr="00DA0B83">
        <w:rPr>
          <w:b/>
          <w:sz w:val="28"/>
          <w:szCs w:val="28"/>
        </w:rPr>
        <w:t>:</w:t>
      </w:r>
    </w:p>
    <w:p w:rsidR="002C2F0E" w:rsidRPr="00773958" w:rsidRDefault="002C2F0E" w:rsidP="002C2F0E">
      <w:pPr>
        <w:jc w:val="both"/>
        <w:rPr>
          <w:sz w:val="28"/>
          <w:szCs w:val="28"/>
        </w:rPr>
      </w:pPr>
      <w:r w:rsidRPr="00D82299">
        <w:rPr>
          <w:sz w:val="28"/>
          <w:szCs w:val="28"/>
        </w:rPr>
        <w:t xml:space="preserve">         1.</w:t>
      </w:r>
      <w:r>
        <w:rPr>
          <w:sz w:val="28"/>
          <w:szCs w:val="28"/>
        </w:rPr>
        <w:t xml:space="preserve"> Внести в </w:t>
      </w:r>
      <w:r w:rsidR="00AB0707">
        <w:rPr>
          <w:sz w:val="28"/>
          <w:szCs w:val="28"/>
        </w:rPr>
        <w:t>А</w:t>
      </w:r>
      <w:r>
        <w:rPr>
          <w:sz w:val="28"/>
          <w:szCs w:val="28"/>
        </w:rPr>
        <w:t>дминистративный регламент</w:t>
      </w:r>
      <w:proofErr w:type="gramStart"/>
      <w:r w:rsidRPr="000064B6">
        <w:rPr>
          <w:b/>
          <w:sz w:val="28"/>
          <w:szCs w:val="28"/>
        </w:rPr>
        <w:t xml:space="preserve"> </w:t>
      </w:r>
      <w:r>
        <w:rPr>
          <w:sz w:val="28"/>
          <w:szCs w:val="28"/>
        </w:rPr>
        <w:t>,</w:t>
      </w:r>
      <w:proofErr w:type="gramEnd"/>
      <w:r>
        <w:rPr>
          <w:bCs/>
          <w:sz w:val="28"/>
          <w:szCs w:val="28"/>
        </w:rPr>
        <w:t xml:space="preserve"> </w:t>
      </w:r>
      <w:r>
        <w:rPr>
          <w:sz w:val="28"/>
          <w:szCs w:val="28"/>
        </w:rPr>
        <w:t>следующие изменения:</w:t>
      </w:r>
    </w:p>
    <w:p w:rsidR="002C2F0E" w:rsidRDefault="002C2F0E" w:rsidP="007E3D06">
      <w:pPr>
        <w:ind w:firstLine="540"/>
        <w:jc w:val="both"/>
        <w:rPr>
          <w:sz w:val="28"/>
          <w:szCs w:val="28"/>
        </w:rPr>
      </w:pPr>
      <w:r>
        <w:rPr>
          <w:sz w:val="28"/>
          <w:szCs w:val="28"/>
        </w:rPr>
        <w:t xml:space="preserve"> </w:t>
      </w:r>
      <w:r w:rsidRPr="000064B6">
        <w:rPr>
          <w:bCs/>
          <w:color w:val="000000"/>
          <w:sz w:val="28"/>
          <w:szCs w:val="28"/>
        </w:rPr>
        <w:t xml:space="preserve">1.1. </w:t>
      </w:r>
      <w:r w:rsidR="00AB0707">
        <w:rPr>
          <w:bCs/>
          <w:color w:val="000000"/>
          <w:sz w:val="28"/>
          <w:szCs w:val="28"/>
        </w:rPr>
        <w:t xml:space="preserve"> </w:t>
      </w:r>
      <w:r w:rsidR="007E3D06">
        <w:rPr>
          <w:bCs/>
          <w:color w:val="000000"/>
          <w:sz w:val="28"/>
          <w:szCs w:val="28"/>
        </w:rPr>
        <w:t xml:space="preserve">абзац второй  </w:t>
      </w:r>
      <w:r w:rsidR="00AB0707">
        <w:rPr>
          <w:bCs/>
          <w:color w:val="000000"/>
          <w:sz w:val="28"/>
          <w:szCs w:val="28"/>
        </w:rPr>
        <w:t xml:space="preserve"> стать</w:t>
      </w:r>
      <w:r w:rsidR="007E3D06">
        <w:rPr>
          <w:bCs/>
          <w:color w:val="000000"/>
          <w:sz w:val="28"/>
          <w:szCs w:val="28"/>
        </w:rPr>
        <w:t>и</w:t>
      </w:r>
      <w:r w:rsidR="00AB0707">
        <w:rPr>
          <w:bCs/>
          <w:color w:val="000000"/>
          <w:sz w:val="28"/>
          <w:szCs w:val="28"/>
        </w:rPr>
        <w:t xml:space="preserve"> 2</w:t>
      </w:r>
      <w:r w:rsidR="005713A2">
        <w:rPr>
          <w:bCs/>
          <w:color w:val="000000"/>
          <w:sz w:val="28"/>
          <w:szCs w:val="28"/>
        </w:rPr>
        <w:t>.</w:t>
      </w:r>
      <w:r w:rsidR="00AB0707">
        <w:rPr>
          <w:bCs/>
          <w:color w:val="000000"/>
          <w:sz w:val="28"/>
          <w:szCs w:val="28"/>
        </w:rPr>
        <w:t xml:space="preserve"> </w:t>
      </w:r>
      <w:r w:rsidRPr="000064B6">
        <w:rPr>
          <w:bCs/>
          <w:color w:val="000000"/>
          <w:sz w:val="28"/>
          <w:szCs w:val="28"/>
        </w:rPr>
        <w:t xml:space="preserve"> </w:t>
      </w:r>
      <w:r w:rsidR="00AB0707">
        <w:rPr>
          <w:bCs/>
          <w:color w:val="000000"/>
          <w:sz w:val="28"/>
          <w:szCs w:val="28"/>
        </w:rPr>
        <w:t xml:space="preserve"> </w:t>
      </w:r>
      <w:r w:rsidR="007E3D06">
        <w:rPr>
          <w:bCs/>
          <w:color w:val="000000"/>
          <w:sz w:val="28"/>
          <w:szCs w:val="28"/>
        </w:rPr>
        <w:t xml:space="preserve">дополнить текстом </w:t>
      </w:r>
      <w:r w:rsidRPr="000064B6">
        <w:rPr>
          <w:bCs/>
          <w:color w:val="000000"/>
          <w:sz w:val="28"/>
          <w:szCs w:val="28"/>
        </w:rPr>
        <w:t xml:space="preserve"> следующего содержания:</w:t>
      </w:r>
      <w:r w:rsidR="007E3D06">
        <w:rPr>
          <w:bCs/>
          <w:color w:val="000000"/>
          <w:sz w:val="28"/>
          <w:szCs w:val="28"/>
        </w:rPr>
        <w:t xml:space="preserve"> </w:t>
      </w:r>
      <w:r w:rsidR="007E3D06" w:rsidRPr="007E3D06">
        <w:rPr>
          <w:bCs/>
          <w:sz w:val="28"/>
          <w:szCs w:val="28"/>
        </w:rPr>
        <w:t>«</w:t>
      </w:r>
      <w:r w:rsidR="007E3D06" w:rsidRPr="007E3D06">
        <w:rPr>
          <w:sz w:val="28"/>
          <w:szCs w:val="28"/>
        </w:rPr>
        <w:t>мероприятий по контролю, осуществляющих без взаимодействия с юридическими лицами, индивидуальными предпринимателями»</w:t>
      </w:r>
      <w:r w:rsidR="007E3D06">
        <w:rPr>
          <w:sz w:val="28"/>
          <w:szCs w:val="28"/>
        </w:rPr>
        <w:t>;</w:t>
      </w:r>
    </w:p>
    <w:p w:rsidR="007E3D06" w:rsidRDefault="007E3D06" w:rsidP="007E3D06">
      <w:pPr>
        <w:ind w:firstLine="540"/>
        <w:jc w:val="both"/>
        <w:rPr>
          <w:color w:val="FF0000"/>
          <w:sz w:val="28"/>
          <w:szCs w:val="28"/>
        </w:rPr>
      </w:pPr>
      <w:r>
        <w:rPr>
          <w:sz w:val="28"/>
          <w:szCs w:val="28"/>
        </w:rPr>
        <w:t>1.2. в статье 4</w:t>
      </w:r>
      <w:r w:rsidR="0015168F">
        <w:rPr>
          <w:sz w:val="28"/>
          <w:szCs w:val="28"/>
        </w:rPr>
        <w:t>.</w:t>
      </w:r>
      <w:r>
        <w:rPr>
          <w:sz w:val="28"/>
          <w:szCs w:val="28"/>
        </w:rPr>
        <w:t xml:space="preserve"> дополнить</w:t>
      </w:r>
      <w:r w:rsidRPr="007E3D06">
        <w:rPr>
          <w:sz w:val="28"/>
          <w:szCs w:val="28"/>
        </w:rPr>
        <w:t xml:space="preserve"> </w:t>
      </w:r>
      <w:r>
        <w:rPr>
          <w:sz w:val="28"/>
          <w:szCs w:val="28"/>
        </w:rPr>
        <w:t>по тексту словами следующего содержания: «</w:t>
      </w:r>
      <w:r w:rsidRPr="0015168F">
        <w:rPr>
          <w:sz w:val="28"/>
          <w:szCs w:val="28"/>
        </w:rPr>
        <w:t>вида муниципального контроля»;</w:t>
      </w:r>
    </w:p>
    <w:p w:rsidR="007E3D06" w:rsidRDefault="007E3D06" w:rsidP="007E3D06">
      <w:pPr>
        <w:ind w:firstLine="540"/>
        <w:jc w:val="both"/>
        <w:rPr>
          <w:sz w:val="28"/>
          <w:szCs w:val="28"/>
        </w:rPr>
      </w:pPr>
      <w:r w:rsidRPr="007E3D06">
        <w:rPr>
          <w:sz w:val="28"/>
          <w:szCs w:val="28"/>
        </w:rPr>
        <w:t>1.3.</w:t>
      </w:r>
      <w:r>
        <w:rPr>
          <w:sz w:val="28"/>
          <w:szCs w:val="28"/>
        </w:rPr>
        <w:t xml:space="preserve">  статью 7</w:t>
      </w:r>
      <w:r w:rsidR="0015168F">
        <w:rPr>
          <w:sz w:val="28"/>
          <w:szCs w:val="28"/>
        </w:rPr>
        <w:t>. дополнить абзацем следующего содержания: «</w:t>
      </w:r>
      <w:r w:rsidR="0015168F" w:rsidRPr="0015168F">
        <w:rPr>
          <w:sz w:val="28"/>
          <w:szCs w:val="28"/>
        </w:rPr>
        <w:t>определяющим обязанность должностного лица органа муниципального контроля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0015168F" w:rsidRPr="0015168F">
        <w:rPr>
          <w:sz w:val="28"/>
          <w:szCs w:val="28"/>
        </w:rPr>
        <w:t>.»</w:t>
      </w:r>
      <w:proofErr w:type="gramEnd"/>
    </w:p>
    <w:p w:rsidR="0015168F" w:rsidRPr="0015168F" w:rsidRDefault="0015168F" w:rsidP="0015168F">
      <w:pPr>
        <w:pStyle w:val="a3"/>
        <w:jc w:val="both"/>
        <w:rPr>
          <w:sz w:val="28"/>
          <w:szCs w:val="28"/>
        </w:rPr>
      </w:pPr>
      <w:proofErr w:type="gramStart"/>
      <w:r>
        <w:rPr>
          <w:bCs/>
          <w:sz w:val="28"/>
          <w:szCs w:val="28"/>
        </w:rPr>
        <w:t xml:space="preserve">1.4.  статью 8. дополнить абзацами следующего содержания </w:t>
      </w:r>
      <w:r w:rsidRPr="0015168F">
        <w:rPr>
          <w:bCs/>
          <w:sz w:val="28"/>
          <w:szCs w:val="28"/>
        </w:rPr>
        <w:t>«</w:t>
      </w:r>
      <w:r w:rsidRPr="0015168F">
        <w:rPr>
          <w:sz w:val="28"/>
          <w:szCs w:val="28"/>
        </w:rPr>
        <w:t xml:space="preserve">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органами местного самоуправления  либо </w:t>
      </w:r>
      <w:r w:rsidRPr="0015168F">
        <w:rPr>
          <w:sz w:val="28"/>
          <w:szCs w:val="28"/>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15168F" w:rsidRPr="0015168F" w:rsidRDefault="0015168F" w:rsidP="0015168F">
      <w:pPr>
        <w:jc w:val="both"/>
        <w:rPr>
          <w:sz w:val="28"/>
          <w:szCs w:val="28"/>
        </w:rPr>
      </w:pPr>
      <w:r w:rsidRPr="0015168F">
        <w:rPr>
          <w:sz w:val="28"/>
          <w:szCs w:val="28"/>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Pr>
          <w:sz w:val="28"/>
          <w:szCs w:val="28"/>
        </w:rPr>
        <w:t>»</w:t>
      </w:r>
      <w:r w:rsidRPr="0015168F">
        <w:rPr>
          <w:sz w:val="28"/>
          <w:szCs w:val="28"/>
        </w:rPr>
        <w:t>;</w:t>
      </w:r>
    </w:p>
    <w:p w:rsidR="00662464" w:rsidRPr="00662464" w:rsidRDefault="0015168F" w:rsidP="00662464">
      <w:pPr>
        <w:pStyle w:val="a3"/>
        <w:jc w:val="both"/>
        <w:rPr>
          <w:sz w:val="28"/>
          <w:szCs w:val="24"/>
        </w:rPr>
      </w:pPr>
      <w:r>
        <w:rPr>
          <w:bCs/>
          <w:sz w:val="28"/>
          <w:szCs w:val="28"/>
        </w:rPr>
        <w:t>1.5. статью 15. дополнить</w:t>
      </w:r>
      <w:r w:rsidR="00662464">
        <w:rPr>
          <w:bCs/>
          <w:sz w:val="28"/>
          <w:szCs w:val="28"/>
        </w:rPr>
        <w:t xml:space="preserve"> абзацами следующего содержания: «</w:t>
      </w:r>
      <w:r>
        <w:rPr>
          <w:bCs/>
          <w:sz w:val="28"/>
          <w:szCs w:val="28"/>
        </w:rPr>
        <w:t xml:space="preserve"> </w:t>
      </w:r>
      <w:r w:rsidR="00662464" w:rsidRPr="00662464">
        <w:rPr>
          <w:sz w:val="28"/>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62464" w:rsidRPr="00662464" w:rsidRDefault="00662464" w:rsidP="00662464">
      <w:pPr>
        <w:jc w:val="both"/>
        <w:rPr>
          <w:sz w:val="32"/>
          <w:szCs w:val="28"/>
        </w:rPr>
      </w:pPr>
      <w:r w:rsidRPr="00662464">
        <w:rPr>
          <w:sz w:val="28"/>
          <w:szCs w:val="24"/>
        </w:rPr>
        <w:t xml:space="preserve">     На период </w:t>
      </w:r>
      <w:proofErr w:type="gramStart"/>
      <w:r w:rsidRPr="00662464">
        <w:rPr>
          <w:sz w:val="28"/>
          <w:szCs w:val="24"/>
        </w:rPr>
        <w:t>действия срока приостановления проведения проверки</w:t>
      </w:r>
      <w:proofErr w:type="gramEnd"/>
      <w:r w:rsidRPr="00662464">
        <w:rPr>
          <w:sz w:val="28"/>
          <w:szCs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r>
        <w:rPr>
          <w:sz w:val="28"/>
          <w:szCs w:val="24"/>
        </w:rPr>
        <w:t>»</w:t>
      </w:r>
    </w:p>
    <w:p w:rsidR="00662464" w:rsidRPr="00662464" w:rsidRDefault="00662464" w:rsidP="00662464">
      <w:pPr>
        <w:pStyle w:val="a3"/>
        <w:jc w:val="both"/>
        <w:rPr>
          <w:sz w:val="28"/>
          <w:szCs w:val="28"/>
        </w:rPr>
      </w:pPr>
      <w:r>
        <w:rPr>
          <w:bCs/>
          <w:sz w:val="28"/>
          <w:szCs w:val="28"/>
        </w:rPr>
        <w:t xml:space="preserve">1.6. в пункте 2) статьи 25. слово «поступление» заменить текстом следующего содержания: </w:t>
      </w:r>
      <w:r w:rsidRPr="00662464">
        <w:rPr>
          <w:bCs/>
          <w:sz w:val="28"/>
          <w:szCs w:val="28"/>
        </w:rPr>
        <w:t>«</w:t>
      </w:r>
      <w:r w:rsidRPr="00662464">
        <w:rPr>
          <w:sz w:val="28"/>
          <w:szCs w:val="28"/>
        </w:rPr>
        <w:t>мотивированное представление должностного лица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w:t>
      </w:r>
      <w:proofErr w:type="gramStart"/>
      <w:r w:rsidRPr="00662464">
        <w:rPr>
          <w:sz w:val="28"/>
          <w:szCs w:val="28"/>
        </w:rPr>
        <w:t>.</w:t>
      </w:r>
      <w:proofErr w:type="gramEnd"/>
      <w:r w:rsidRPr="00662464">
        <w:rPr>
          <w:sz w:val="28"/>
          <w:szCs w:val="28"/>
        </w:rPr>
        <w:t xml:space="preserve"> </w:t>
      </w:r>
      <w:proofErr w:type="gramStart"/>
      <w:r w:rsidRPr="00662464">
        <w:rPr>
          <w:sz w:val="28"/>
          <w:szCs w:val="28"/>
        </w:rPr>
        <w:t>р</w:t>
      </w:r>
      <w:proofErr w:type="gramEnd"/>
      <w:r w:rsidRPr="00662464">
        <w:rPr>
          <w:sz w:val="28"/>
          <w:szCs w:val="28"/>
        </w:rPr>
        <w:t>ассмотрения или предварительной проверки поступивших»</w:t>
      </w:r>
      <w:r>
        <w:rPr>
          <w:sz w:val="28"/>
          <w:szCs w:val="28"/>
        </w:rPr>
        <w:t>, и дополнить абзацем следующего содержания</w:t>
      </w:r>
      <w:r w:rsidRPr="00662464">
        <w:rPr>
          <w:sz w:val="28"/>
          <w:szCs w:val="28"/>
        </w:rPr>
        <w:t>:  «поступление в орган государственного контроля (надзора)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w:t>
      </w:r>
      <w:proofErr w:type="gramStart"/>
      <w:r w:rsidRPr="00662464">
        <w:rPr>
          <w:sz w:val="28"/>
          <w:szCs w:val="28"/>
        </w:rPr>
        <w:t>я(</w:t>
      </w:r>
      <w:proofErr w:type="gramEnd"/>
      <w:r w:rsidRPr="00662464">
        <w:rPr>
          <w:sz w:val="28"/>
          <w:szCs w:val="28"/>
        </w:rPr>
        <w:t>лицензии), выдачи разрешения (согласования)»;</w:t>
      </w:r>
    </w:p>
    <w:p w:rsidR="00662464" w:rsidRDefault="00662464" w:rsidP="0015168F">
      <w:pPr>
        <w:jc w:val="both"/>
        <w:rPr>
          <w:sz w:val="28"/>
          <w:szCs w:val="28"/>
        </w:rPr>
      </w:pPr>
      <w:r w:rsidRPr="00662464">
        <w:rPr>
          <w:sz w:val="28"/>
          <w:szCs w:val="28"/>
        </w:rPr>
        <w:t xml:space="preserve">1.7. </w:t>
      </w:r>
      <w:r>
        <w:rPr>
          <w:sz w:val="28"/>
          <w:szCs w:val="28"/>
        </w:rPr>
        <w:t>пункт 3) статьи 25 исключить;</w:t>
      </w:r>
    </w:p>
    <w:p w:rsidR="003450F6" w:rsidRPr="003450F6" w:rsidRDefault="00662464" w:rsidP="003450F6">
      <w:pPr>
        <w:pStyle w:val="a3"/>
        <w:jc w:val="both"/>
        <w:rPr>
          <w:b/>
          <w:bCs/>
          <w:sz w:val="28"/>
          <w:szCs w:val="24"/>
        </w:rPr>
      </w:pPr>
      <w:r>
        <w:rPr>
          <w:sz w:val="28"/>
          <w:szCs w:val="28"/>
        </w:rPr>
        <w:t xml:space="preserve">1.8. </w:t>
      </w:r>
      <w:r w:rsidR="003450F6">
        <w:rPr>
          <w:sz w:val="28"/>
          <w:szCs w:val="28"/>
        </w:rPr>
        <w:t xml:space="preserve"> </w:t>
      </w:r>
      <w:r>
        <w:rPr>
          <w:sz w:val="28"/>
          <w:szCs w:val="28"/>
        </w:rPr>
        <w:t xml:space="preserve"> стать</w:t>
      </w:r>
      <w:r w:rsidR="003450F6">
        <w:rPr>
          <w:sz w:val="28"/>
          <w:szCs w:val="28"/>
        </w:rPr>
        <w:t>ю</w:t>
      </w:r>
      <w:r>
        <w:rPr>
          <w:sz w:val="28"/>
          <w:szCs w:val="28"/>
        </w:rPr>
        <w:t xml:space="preserve"> 26. дополнить </w:t>
      </w:r>
      <w:r w:rsidR="005713A2">
        <w:rPr>
          <w:sz w:val="28"/>
          <w:szCs w:val="28"/>
        </w:rPr>
        <w:t>абзацами</w:t>
      </w:r>
      <w:r w:rsidR="003450F6">
        <w:rPr>
          <w:sz w:val="28"/>
          <w:szCs w:val="28"/>
        </w:rPr>
        <w:t xml:space="preserve"> </w:t>
      </w:r>
      <w:r>
        <w:rPr>
          <w:sz w:val="28"/>
          <w:szCs w:val="28"/>
        </w:rPr>
        <w:t xml:space="preserve"> следующего содержания: </w:t>
      </w:r>
      <w:r w:rsidRPr="00662464">
        <w:rPr>
          <w:sz w:val="28"/>
          <w:szCs w:val="28"/>
        </w:rPr>
        <w:t xml:space="preserve"> </w:t>
      </w:r>
      <w:r w:rsidR="003450F6">
        <w:rPr>
          <w:sz w:val="28"/>
          <w:szCs w:val="28"/>
        </w:rPr>
        <w:t>«</w:t>
      </w:r>
      <w:r w:rsidR="003450F6" w:rsidRPr="003450F6">
        <w:rPr>
          <w:sz w:val="28"/>
          <w:szCs w:val="28"/>
        </w:rPr>
        <w:t>В случае</w:t>
      </w:r>
      <w:proofErr w:type="gramStart"/>
      <w:r w:rsidR="003450F6" w:rsidRPr="003450F6">
        <w:rPr>
          <w:sz w:val="28"/>
          <w:szCs w:val="28"/>
        </w:rPr>
        <w:t>,</w:t>
      </w:r>
      <w:proofErr w:type="gramEnd"/>
      <w:r w:rsidR="003450F6" w:rsidRPr="003450F6">
        <w:rPr>
          <w:sz w:val="28"/>
          <w:szCs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w:t>
      </w:r>
      <w:r w:rsidR="003450F6" w:rsidRPr="003450F6">
        <w:rPr>
          <w:sz w:val="28"/>
          <w:szCs w:val="24"/>
        </w:rPr>
        <w:t xml:space="preserve">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w:t>
      </w:r>
      <w:r w:rsidR="003450F6" w:rsidRPr="003450F6">
        <w:rPr>
          <w:sz w:val="28"/>
          <w:szCs w:val="24"/>
        </w:rPr>
        <w:lastRenderedPageBreak/>
        <w:t>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3450F6" w:rsidRPr="003450F6">
        <w:rPr>
          <w:sz w:val="28"/>
          <w:szCs w:val="24"/>
        </w:rPr>
        <w:t>ии и ау</w:t>
      </w:r>
      <w:proofErr w:type="gramEnd"/>
      <w:r w:rsidR="003450F6" w:rsidRPr="003450F6">
        <w:rPr>
          <w:sz w:val="28"/>
          <w:szCs w:val="24"/>
        </w:rPr>
        <w:t>тентификации.</w:t>
      </w:r>
    </w:p>
    <w:p w:rsidR="003450F6" w:rsidRPr="003450F6" w:rsidRDefault="003450F6" w:rsidP="003450F6">
      <w:pPr>
        <w:jc w:val="both"/>
        <w:rPr>
          <w:sz w:val="28"/>
          <w:szCs w:val="28"/>
        </w:rPr>
      </w:pPr>
      <w:r w:rsidRPr="003450F6">
        <w:rPr>
          <w:sz w:val="24"/>
          <w:szCs w:val="24"/>
        </w:rPr>
        <w:t xml:space="preserve">     </w:t>
      </w:r>
      <w:r w:rsidRPr="003450F6">
        <w:rPr>
          <w:sz w:val="28"/>
          <w:szCs w:val="28"/>
        </w:rPr>
        <w:t>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450F6" w:rsidRPr="003450F6" w:rsidRDefault="003450F6" w:rsidP="003450F6">
      <w:pPr>
        <w:widowControl w:val="0"/>
        <w:autoSpaceDE w:val="0"/>
        <w:autoSpaceDN w:val="0"/>
        <w:adjustRightInd w:val="0"/>
        <w:jc w:val="both"/>
        <w:rPr>
          <w:sz w:val="28"/>
          <w:szCs w:val="28"/>
        </w:rPr>
      </w:pPr>
      <w:r w:rsidRPr="003450F6">
        <w:rPr>
          <w:sz w:val="28"/>
          <w:szCs w:val="28"/>
        </w:rPr>
        <w:t xml:space="preserve">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3450F6">
        <w:rPr>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3450F6">
        <w:rPr>
          <w:sz w:val="28"/>
          <w:szCs w:val="28"/>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450F6" w:rsidRPr="003450F6" w:rsidRDefault="003450F6" w:rsidP="003450F6">
      <w:pPr>
        <w:widowControl w:val="0"/>
        <w:autoSpaceDE w:val="0"/>
        <w:autoSpaceDN w:val="0"/>
        <w:adjustRightInd w:val="0"/>
        <w:jc w:val="both"/>
        <w:rPr>
          <w:sz w:val="28"/>
          <w:szCs w:val="28"/>
        </w:rPr>
      </w:pPr>
      <w:r w:rsidRPr="003450F6">
        <w:rPr>
          <w:sz w:val="28"/>
          <w:szCs w:val="28"/>
        </w:rPr>
        <w:t xml:space="preserve">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450F6" w:rsidRPr="003450F6" w:rsidRDefault="003450F6" w:rsidP="003450F6">
      <w:pPr>
        <w:widowControl w:val="0"/>
        <w:autoSpaceDE w:val="0"/>
        <w:autoSpaceDN w:val="0"/>
        <w:adjustRightInd w:val="0"/>
        <w:jc w:val="both"/>
        <w:rPr>
          <w:sz w:val="28"/>
          <w:szCs w:val="28"/>
        </w:rPr>
      </w:pPr>
      <w:r w:rsidRPr="003450F6">
        <w:rPr>
          <w:sz w:val="28"/>
          <w:szCs w:val="28"/>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3450F6">
        <w:rPr>
          <w:sz w:val="28"/>
          <w:szCs w:val="28"/>
        </w:rPr>
        <w:t>явившихся</w:t>
      </w:r>
      <w:proofErr w:type="gramEnd"/>
      <w:r w:rsidRPr="003450F6">
        <w:rPr>
          <w:sz w:val="28"/>
          <w:szCs w:val="28"/>
        </w:rPr>
        <w:t xml:space="preserve"> поводом для ее организации, либо установлены </w:t>
      </w:r>
      <w:r w:rsidRPr="003450F6">
        <w:rPr>
          <w:sz w:val="28"/>
          <w:szCs w:val="28"/>
        </w:rPr>
        <w:lastRenderedPageBreak/>
        <w:t>заведомо недостоверные сведения, содержащиеся в обращении или заявлении.</w:t>
      </w:r>
    </w:p>
    <w:p w:rsidR="0015168F" w:rsidRDefault="003450F6" w:rsidP="003450F6">
      <w:pPr>
        <w:widowControl w:val="0"/>
        <w:autoSpaceDE w:val="0"/>
        <w:autoSpaceDN w:val="0"/>
        <w:adjustRightInd w:val="0"/>
        <w:jc w:val="both"/>
        <w:rPr>
          <w:sz w:val="28"/>
          <w:szCs w:val="28"/>
        </w:rPr>
      </w:pPr>
      <w:r w:rsidRPr="003450F6">
        <w:rPr>
          <w:sz w:val="28"/>
          <w:szCs w:val="28"/>
        </w:rPr>
        <w:t xml:space="preserve">     </w:t>
      </w:r>
      <w:proofErr w:type="gramStart"/>
      <w:r w:rsidRPr="003450F6">
        <w:rPr>
          <w:sz w:val="28"/>
          <w:szCs w:val="28"/>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662464" w:rsidRPr="003450F6">
        <w:rPr>
          <w:sz w:val="28"/>
          <w:szCs w:val="28"/>
        </w:rPr>
        <w:t xml:space="preserve"> </w:t>
      </w:r>
      <w:proofErr w:type="gramEnd"/>
    </w:p>
    <w:p w:rsidR="003450F6" w:rsidRPr="003E7C79" w:rsidRDefault="003450F6" w:rsidP="003450F6">
      <w:pPr>
        <w:pStyle w:val="a3"/>
        <w:jc w:val="both"/>
        <w:rPr>
          <w:sz w:val="28"/>
          <w:szCs w:val="28"/>
        </w:rPr>
      </w:pPr>
      <w:r>
        <w:rPr>
          <w:sz w:val="28"/>
          <w:szCs w:val="28"/>
        </w:rPr>
        <w:t xml:space="preserve">   </w:t>
      </w:r>
      <w:proofErr w:type="gramStart"/>
      <w:r>
        <w:rPr>
          <w:sz w:val="28"/>
          <w:szCs w:val="28"/>
        </w:rPr>
        <w:t xml:space="preserve">1.9.  в первом  абзаце статьи 32. </w:t>
      </w:r>
      <w:r w:rsidR="005713A2">
        <w:rPr>
          <w:sz w:val="28"/>
          <w:szCs w:val="28"/>
        </w:rPr>
        <w:t>слова</w:t>
      </w:r>
      <w:r>
        <w:rPr>
          <w:sz w:val="28"/>
          <w:szCs w:val="28"/>
        </w:rPr>
        <w:t xml:space="preserve"> по тексту</w:t>
      </w:r>
      <w:r w:rsidR="005713A2">
        <w:rPr>
          <w:sz w:val="28"/>
          <w:szCs w:val="28"/>
        </w:rPr>
        <w:t xml:space="preserve"> </w:t>
      </w:r>
      <w:r w:rsidR="003E7C79">
        <w:rPr>
          <w:sz w:val="28"/>
          <w:szCs w:val="28"/>
        </w:rPr>
        <w:t xml:space="preserve"> </w:t>
      </w:r>
      <w:r w:rsidR="003E7C79" w:rsidRPr="003E7C79">
        <w:rPr>
          <w:sz w:val="28"/>
          <w:szCs w:val="28"/>
        </w:rPr>
        <w:t>«</w:t>
      </w:r>
      <w:r w:rsidR="003E7C79" w:rsidRPr="003E7C79">
        <w:rPr>
          <w:color w:val="000000"/>
          <w:sz w:val="28"/>
          <w:szCs w:val="28"/>
        </w:rPr>
        <w:t xml:space="preserve">или любым доступным способом»  </w:t>
      </w:r>
      <w:r w:rsidR="003E7C79" w:rsidRPr="003E7C79">
        <w:rPr>
          <w:sz w:val="28"/>
          <w:szCs w:val="28"/>
        </w:rPr>
        <w:t xml:space="preserve"> </w:t>
      </w:r>
      <w:r w:rsidRPr="003E7C79">
        <w:rPr>
          <w:sz w:val="28"/>
          <w:szCs w:val="28"/>
        </w:rPr>
        <w:t xml:space="preserve">заменить </w:t>
      </w:r>
      <w:r w:rsidR="003E7C79" w:rsidRPr="003E7C79">
        <w:rPr>
          <w:sz w:val="28"/>
          <w:szCs w:val="28"/>
        </w:rPr>
        <w:t xml:space="preserve">текстом </w:t>
      </w:r>
      <w:r w:rsidRPr="003E7C79">
        <w:rPr>
          <w:sz w:val="28"/>
          <w:szCs w:val="28"/>
        </w:rPr>
        <w:t xml:space="preserve"> следующего содержания: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w:t>
      </w:r>
      <w:proofErr w:type="gramEnd"/>
      <w:r w:rsidRPr="003E7C79">
        <w:rPr>
          <w:sz w:val="28"/>
          <w:szCs w:val="28"/>
        </w:rPr>
        <w:t xml:space="preserve"> (</w:t>
      </w:r>
      <w:proofErr w:type="gramStart"/>
      <w:r w:rsidRPr="003E7C79">
        <w:rPr>
          <w:sz w:val="28"/>
          <w:szCs w:val="28"/>
        </w:rPr>
        <w:t>надзора), орган муниципального контроля,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003E7C79" w:rsidRPr="003E7C79">
        <w:rPr>
          <w:sz w:val="28"/>
          <w:szCs w:val="28"/>
        </w:rPr>
        <w:t>»</w:t>
      </w:r>
      <w:r w:rsidRPr="003E7C79">
        <w:rPr>
          <w:sz w:val="28"/>
          <w:szCs w:val="28"/>
        </w:rPr>
        <w:t>;</w:t>
      </w:r>
      <w:proofErr w:type="gramEnd"/>
      <w:r w:rsidR="003E7C79">
        <w:rPr>
          <w:sz w:val="28"/>
          <w:szCs w:val="28"/>
        </w:rPr>
        <w:t xml:space="preserve">  во втором абзаце статьи 32. слова  по </w:t>
      </w:r>
      <w:r w:rsidR="003E7C79" w:rsidRPr="003E7C79">
        <w:rPr>
          <w:sz w:val="28"/>
          <w:szCs w:val="28"/>
        </w:rPr>
        <w:t>тексту «</w:t>
      </w:r>
      <w:r w:rsidR="003E7C79" w:rsidRPr="003E7C79">
        <w:rPr>
          <w:color w:val="000000"/>
          <w:sz w:val="28"/>
          <w:szCs w:val="28"/>
        </w:rPr>
        <w:t>в течение трех рабочих дней»</w:t>
      </w:r>
      <w:r w:rsidR="003E7C79">
        <w:rPr>
          <w:color w:val="000000"/>
          <w:sz w:val="28"/>
          <w:szCs w:val="28"/>
        </w:rPr>
        <w:t xml:space="preserve"> заменить </w:t>
      </w:r>
      <w:r w:rsidR="005713A2">
        <w:rPr>
          <w:color w:val="000000"/>
          <w:sz w:val="28"/>
          <w:szCs w:val="28"/>
        </w:rPr>
        <w:t xml:space="preserve"> </w:t>
      </w:r>
      <w:r w:rsidR="003E7C79">
        <w:rPr>
          <w:color w:val="000000"/>
          <w:sz w:val="28"/>
          <w:szCs w:val="28"/>
        </w:rPr>
        <w:t xml:space="preserve"> слова</w:t>
      </w:r>
      <w:r w:rsidR="005713A2">
        <w:rPr>
          <w:color w:val="000000"/>
          <w:sz w:val="28"/>
          <w:szCs w:val="28"/>
        </w:rPr>
        <w:t xml:space="preserve">ми </w:t>
      </w:r>
      <w:r w:rsidR="003E7C79">
        <w:rPr>
          <w:color w:val="000000"/>
          <w:sz w:val="28"/>
          <w:szCs w:val="28"/>
        </w:rPr>
        <w:t xml:space="preserve"> следующего содержания: </w:t>
      </w:r>
      <w:r w:rsidR="003E7C79" w:rsidRPr="003E7C79">
        <w:rPr>
          <w:sz w:val="28"/>
          <w:szCs w:val="28"/>
        </w:rPr>
        <w:t>«за три рабочих дня»;</w:t>
      </w:r>
    </w:p>
    <w:p w:rsidR="003E7C79" w:rsidRPr="003E7C79" w:rsidRDefault="003E7C79" w:rsidP="003E7C79">
      <w:pPr>
        <w:pStyle w:val="a3"/>
        <w:jc w:val="both"/>
        <w:rPr>
          <w:color w:val="FF0000"/>
          <w:sz w:val="28"/>
          <w:szCs w:val="28"/>
        </w:rPr>
      </w:pPr>
      <w:r>
        <w:rPr>
          <w:sz w:val="28"/>
          <w:szCs w:val="28"/>
        </w:rPr>
        <w:t>1.10.  статью 42. дополнить абзацем следующего  содержания:</w:t>
      </w:r>
      <w:r w:rsidRPr="003E7C79">
        <w:rPr>
          <w:color w:val="000000"/>
          <w:sz w:val="28"/>
          <w:szCs w:val="28"/>
        </w:rPr>
        <w:t xml:space="preserve">   </w:t>
      </w:r>
      <w:r w:rsidRPr="003E7C79">
        <w:rPr>
          <w:sz w:val="28"/>
          <w:szCs w:val="28"/>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связи с иными действиями (бездействием) индивидуального предпринимателя,  руководителя или иного должностного лица юридического лица, повлекшими невозможность проведения проверки</w:t>
      </w:r>
      <w:proofErr w:type="gramStart"/>
      <w:r w:rsidRPr="003E7C79">
        <w:rPr>
          <w:sz w:val="28"/>
          <w:szCs w:val="28"/>
        </w:rPr>
        <w:t>.</w:t>
      </w:r>
      <w:proofErr w:type="gramEnd"/>
      <w:r w:rsidRPr="003E7C79">
        <w:rPr>
          <w:sz w:val="28"/>
          <w:szCs w:val="28"/>
        </w:rPr>
        <w:t xml:space="preserve"> </w:t>
      </w:r>
      <w:proofErr w:type="gramStart"/>
      <w:r w:rsidRPr="003E7C79">
        <w:rPr>
          <w:sz w:val="28"/>
          <w:szCs w:val="28"/>
        </w:rPr>
        <w:t>д</w:t>
      </w:r>
      <w:proofErr w:type="gramEnd"/>
      <w:r w:rsidRPr="003E7C79">
        <w:rPr>
          <w:sz w:val="28"/>
          <w:szCs w:val="28"/>
        </w:rPr>
        <w:t xml:space="preserve">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указанием причин невозможности ее проведения. </w:t>
      </w:r>
      <w:proofErr w:type="gramStart"/>
      <w:r w:rsidRPr="003E7C79">
        <w:rPr>
          <w:sz w:val="28"/>
          <w:szCs w:val="28"/>
        </w:rPr>
        <w:t xml:space="preserve">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w:t>
      </w:r>
      <w:r w:rsidRPr="003E7C79">
        <w:rPr>
          <w:sz w:val="28"/>
          <w:szCs w:val="28"/>
        </w:rPr>
        <w:lastRenderedPageBreak/>
        <w:t>проверки без внесения плановой пров</w:t>
      </w:r>
      <w:r w:rsidR="002B072F">
        <w:rPr>
          <w:sz w:val="28"/>
          <w:szCs w:val="28"/>
        </w:rPr>
        <w:t>е</w:t>
      </w:r>
      <w:bookmarkStart w:id="0" w:name="_GoBack"/>
      <w:bookmarkEnd w:id="0"/>
      <w:r w:rsidRPr="003E7C79">
        <w:rPr>
          <w:sz w:val="28"/>
          <w:szCs w:val="28"/>
        </w:rPr>
        <w:t>рки в ежегодный план плановых проверок и без предварительного уведомления юридического лица, индивидуального предпринимателя.»</w:t>
      </w:r>
      <w:proofErr w:type="gramEnd"/>
    </w:p>
    <w:p w:rsidR="003450F6" w:rsidRPr="003E7C79" w:rsidRDefault="003E7C79" w:rsidP="003E7C79">
      <w:pPr>
        <w:pStyle w:val="a3"/>
        <w:jc w:val="both"/>
        <w:rPr>
          <w:sz w:val="28"/>
          <w:szCs w:val="28"/>
        </w:rPr>
      </w:pPr>
      <w:r>
        <w:rPr>
          <w:sz w:val="28"/>
          <w:szCs w:val="28"/>
        </w:rPr>
        <w:t>1.11. статью 47. дополнить абзацем следующего содержания</w:t>
      </w:r>
      <w:r w:rsidRPr="003E7C79">
        <w:rPr>
          <w:sz w:val="28"/>
          <w:szCs w:val="28"/>
        </w:rPr>
        <w:t xml:space="preserve">: </w:t>
      </w:r>
      <w:proofErr w:type="gramStart"/>
      <w:r w:rsidRPr="003E7C79">
        <w:rPr>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составивший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3E7C79">
        <w:rPr>
          <w:sz w:val="28"/>
          <w:szCs w:val="28"/>
        </w:rPr>
        <w:t xml:space="preserve"> При этом акт,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получателя указанного документа, считается полученным проверяемым лицом».</w:t>
      </w:r>
    </w:p>
    <w:p w:rsidR="002C2F0E" w:rsidRPr="003E7C79" w:rsidRDefault="002C2F0E" w:rsidP="002C2F0E">
      <w:pPr>
        <w:jc w:val="both"/>
        <w:rPr>
          <w:sz w:val="28"/>
          <w:szCs w:val="28"/>
        </w:rPr>
      </w:pPr>
      <w:r w:rsidRPr="003E7C79">
        <w:rPr>
          <w:sz w:val="28"/>
          <w:szCs w:val="28"/>
        </w:rPr>
        <w:t xml:space="preserve">      2.  Опубликовать данное постановление в информационной газете «Бюллетень </w:t>
      </w:r>
      <w:r w:rsidR="0098584E" w:rsidRPr="003E7C79">
        <w:rPr>
          <w:sz w:val="28"/>
          <w:szCs w:val="28"/>
        </w:rPr>
        <w:t xml:space="preserve">органов местного самоуправления </w:t>
      </w:r>
      <w:r w:rsidR="0098584E" w:rsidRPr="003E7C79">
        <w:rPr>
          <w:rFonts w:eastAsia="Arial Unicode MS"/>
          <w:sz w:val="28"/>
          <w:szCs w:val="28"/>
        </w:rPr>
        <w:t>Королевского</w:t>
      </w:r>
      <w:r w:rsidRPr="003E7C79">
        <w:rPr>
          <w:sz w:val="28"/>
          <w:szCs w:val="28"/>
        </w:rPr>
        <w:t xml:space="preserve"> сельсовета»,  разместить на официальном сайте.</w:t>
      </w:r>
    </w:p>
    <w:p w:rsidR="002C2F0E" w:rsidRPr="003E7C79" w:rsidRDefault="002C2F0E" w:rsidP="002C2F0E">
      <w:pPr>
        <w:tabs>
          <w:tab w:val="left" w:pos="3430"/>
        </w:tabs>
        <w:jc w:val="both"/>
        <w:rPr>
          <w:sz w:val="28"/>
          <w:szCs w:val="28"/>
        </w:rPr>
      </w:pPr>
      <w:r w:rsidRPr="003E7C79">
        <w:rPr>
          <w:sz w:val="28"/>
          <w:szCs w:val="28"/>
        </w:rPr>
        <w:t xml:space="preserve">      3.</w:t>
      </w:r>
      <w:r w:rsidRPr="003E7C79">
        <w:rPr>
          <w:sz w:val="24"/>
          <w:szCs w:val="26"/>
        </w:rPr>
        <w:t xml:space="preserve"> </w:t>
      </w:r>
      <w:proofErr w:type="gramStart"/>
      <w:r w:rsidRPr="003E7C79">
        <w:rPr>
          <w:sz w:val="28"/>
          <w:szCs w:val="28"/>
        </w:rPr>
        <w:t>Контроль за</w:t>
      </w:r>
      <w:proofErr w:type="gramEnd"/>
      <w:r w:rsidRPr="003E7C79">
        <w:rPr>
          <w:sz w:val="28"/>
          <w:szCs w:val="28"/>
        </w:rPr>
        <w:t xml:space="preserve"> исполнением настоящего Постановления оставляю за собой.</w:t>
      </w:r>
    </w:p>
    <w:p w:rsidR="002C2F0E" w:rsidRPr="003E7C79" w:rsidRDefault="002C2F0E" w:rsidP="002C2F0E">
      <w:pPr>
        <w:tabs>
          <w:tab w:val="left" w:pos="3430"/>
        </w:tabs>
        <w:rPr>
          <w:sz w:val="28"/>
          <w:szCs w:val="28"/>
        </w:rPr>
      </w:pPr>
    </w:p>
    <w:p w:rsidR="002C2F0E" w:rsidRDefault="002C2F0E" w:rsidP="002C2F0E">
      <w:pPr>
        <w:tabs>
          <w:tab w:val="left" w:pos="3430"/>
        </w:tabs>
        <w:rPr>
          <w:sz w:val="28"/>
          <w:szCs w:val="28"/>
        </w:rPr>
      </w:pPr>
    </w:p>
    <w:p w:rsidR="002C2F0E" w:rsidRDefault="002C2F0E" w:rsidP="002C2F0E">
      <w:pPr>
        <w:tabs>
          <w:tab w:val="left" w:pos="3430"/>
        </w:tabs>
        <w:rPr>
          <w:sz w:val="28"/>
          <w:szCs w:val="28"/>
        </w:rPr>
      </w:pPr>
    </w:p>
    <w:p w:rsidR="002C2F0E" w:rsidRPr="009B6131" w:rsidRDefault="002C2F0E" w:rsidP="002C2F0E">
      <w:pPr>
        <w:tabs>
          <w:tab w:val="left" w:pos="3430"/>
        </w:tabs>
        <w:rPr>
          <w:sz w:val="28"/>
          <w:szCs w:val="28"/>
        </w:rPr>
      </w:pPr>
    </w:p>
    <w:p w:rsidR="002C2F0E" w:rsidRPr="009B6131" w:rsidRDefault="002C2F0E" w:rsidP="002C2F0E">
      <w:pPr>
        <w:tabs>
          <w:tab w:val="left" w:pos="3430"/>
        </w:tabs>
        <w:rPr>
          <w:sz w:val="28"/>
          <w:szCs w:val="28"/>
        </w:rPr>
      </w:pPr>
      <w:r w:rsidRPr="009B6131">
        <w:rPr>
          <w:sz w:val="28"/>
          <w:szCs w:val="28"/>
        </w:rPr>
        <w:t xml:space="preserve">Глава </w:t>
      </w:r>
      <w:r w:rsidR="0098584E">
        <w:rPr>
          <w:rFonts w:eastAsia="Arial Unicode MS"/>
          <w:sz w:val="28"/>
          <w:szCs w:val="28"/>
        </w:rPr>
        <w:t>Королевского</w:t>
      </w:r>
      <w:r w:rsidRPr="009B6131">
        <w:rPr>
          <w:sz w:val="28"/>
          <w:szCs w:val="28"/>
        </w:rPr>
        <w:t xml:space="preserve"> сельсовета  </w:t>
      </w:r>
    </w:p>
    <w:p w:rsidR="002C2F0E" w:rsidRPr="009B6131" w:rsidRDefault="002C2F0E" w:rsidP="002C2F0E">
      <w:pPr>
        <w:tabs>
          <w:tab w:val="left" w:pos="3430"/>
        </w:tabs>
        <w:rPr>
          <w:sz w:val="28"/>
          <w:szCs w:val="28"/>
        </w:rPr>
      </w:pPr>
      <w:r w:rsidRPr="009B6131">
        <w:rPr>
          <w:sz w:val="28"/>
          <w:szCs w:val="28"/>
        </w:rPr>
        <w:t>Колыванского района</w:t>
      </w:r>
    </w:p>
    <w:p w:rsidR="001D79D3" w:rsidRPr="009B6131" w:rsidRDefault="001D79D3" w:rsidP="001D79D3">
      <w:pPr>
        <w:tabs>
          <w:tab w:val="left" w:pos="3430"/>
        </w:tabs>
        <w:rPr>
          <w:sz w:val="28"/>
          <w:szCs w:val="28"/>
        </w:rPr>
      </w:pPr>
      <w:r w:rsidRPr="009B6131">
        <w:rPr>
          <w:sz w:val="28"/>
          <w:szCs w:val="28"/>
        </w:rPr>
        <w:t xml:space="preserve">Новосибирской области                                           </w:t>
      </w:r>
      <w:r w:rsidR="0098584E">
        <w:rPr>
          <w:sz w:val="28"/>
          <w:szCs w:val="28"/>
        </w:rPr>
        <w:t>В</w:t>
      </w:r>
      <w:r w:rsidRPr="009B6131">
        <w:rPr>
          <w:sz w:val="28"/>
          <w:szCs w:val="28"/>
        </w:rPr>
        <w:t xml:space="preserve">.В. </w:t>
      </w:r>
      <w:r w:rsidR="0098584E">
        <w:rPr>
          <w:sz w:val="28"/>
          <w:szCs w:val="28"/>
        </w:rPr>
        <w:t>Войтенко</w:t>
      </w:r>
    </w:p>
    <w:p w:rsidR="00133758" w:rsidRPr="00AF1A28" w:rsidRDefault="00133758" w:rsidP="00AF1A28"/>
    <w:sectPr w:rsidR="00133758" w:rsidRPr="00AF1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E10"/>
    <w:rsid w:val="000B0D7D"/>
    <w:rsid w:val="00133758"/>
    <w:rsid w:val="0015168F"/>
    <w:rsid w:val="001D79D3"/>
    <w:rsid w:val="001E18E7"/>
    <w:rsid w:val="002B072F"/>
    <w:rsid w:val="002C2F0E"/>
    <w:rsid w:val="00336E10"/>
    <w:rsid w:val="003450F6"/>
    <w:rsid w:val="003534AA"/>
    <w:rsid w:val="003E7C79"/>
    <w:rsid w:val="005713A2"/>
    <w:rsid w:val="00662464"/>
    <w:rsid w:val="00732AB8"/>
    <w:rsid w:val="007E3D06"/>
    <w:rsid w:val="0098584E"/>
    <w:rsid w:val="00AB0707"/>
    <w:rsid w:val="00AF1A28"/>
    <w:rsid w:val="00B727C0"/>
    <w:rsid w:val="00C82251"/>
    <w:rsid w:val="00C862E7"/>
    <w:rsid w:val="00EA2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C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27C0"/>
    <w:pPr>
      <w:spacing w:after="0" w:line="240" w:lineRule="auto"/>
    </w:pPr>
    <w:rPr>
      <w:rFonts w:ascii="Times New Roman" w:eastAsia="Times New Roman" w:hAnsi="Times New Roman" w:cs="Times New Roman"/>
      <w:sz w:val="20"/>
      <w:szCs w:val="20"/>
      <w:lang w:eastAsia="ru-RU"/>
    </w:rPr>
  </w:style>
  <w:style w:type="table" w:styleId="a4">
    <w:name w:val="Table Grid"/>
    <w:basedOn w:val="a1"/>
    <w:rsid w:val="001E18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C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27C0"/>
    <w:pPr>
      <w:spacing w:after="0" w:line="240" w:lineRule="auto"/>
    </w:pPr>
    <w:rPr>
      <w:rFonts w:ascii="Times New Roman" w:eastAsia="Times New Roman" w:hAnsi="Times New Roman" w:cs="Times New Roman"/>
      <w:sz w:val="20"/>
      <w:szCs w:val="20"/>
      <w:lang w:eastAsia="ru-RU"/>
    </w:rPr>
  </w:style>
  <w:style w:type="table" w:styleId="a4">
    <w:name w:val="Table Grid"/>
    <w:basedOn w:val="a1"/>
    <w:rsid w:val="001E18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43051-9EAD-4743-A244-A6307839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1804</Words>
  <Characters>10285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Acer</cp:lastModifiedBy>
  <cp:revision>14</cp:revision>
  <dcterms:created xsi:type="dcterms:W3CDTF">2016-08-01T03:29:00Z</dcterms:created>
  <dcterms:modified xsi:type="dcterms:W3CDTF">2020-02-05T02:57:00Z</dcterms:modified>
</cp:coreProperties>
</file>