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75" w:rsidRDefault="00EA2975" w:rsidP="00EA2975">
      <w:pPr>
        <w:pStyle w:val="ConsPlusNormal"/>
        <w:widowControl/>
        <w:ind w:left="-72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05B" w:rsidRPr="002F2F16" w:rsidRDefault="0082405B" w:rsidP="00EA2975">
      <w:pPr>
        <w:pStyle w:val="ConsPlusNormal"/>
        <w:widowControl/>
        <w:ind w:left="-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F2F16">
        <w:rPr>
          <w:rFonts w:ascii="Times New Roman" w:hAnsi="Times New Roman" w:cs="Times New Roman"/>
          <w:sz w:val="28"/>
          <w:szCs w:val="28"/>
        </w:rPr>
        <w:t xml:space="preserve">В   </w:t>
      </w:r>
      <w:r w:rsidR="00EA2975" w:rsidRPr="002F2F16">
        <w:rPr>
          <w:rFonts w:ascii="Times New Roman" w:hAnsi="Times New Roman" w:cs="Times New Roman"/>
          <w:sz w:val="28"/>
          <w:szCs w:val="28"/>
        </w:rPr>
        <w:t xml:space="preserve"> </w:t>
      </w:r>
      <w:r w:rsidRPr="002F2F16">
        <w:rPr>
          <w:rFonts w:ascii="Times New Roman" w:hAnsi="Times New Roman" w:cs="Times New Roman"/>
          <w:sz w:val="28"/>
          <w:szCs w:val="28"/>
        </w:rPr>
        <w:t>А</w:t>
      </w:r>
      <w:r w:rsidR="00EA2975" w:rsidRPr="002F2F16">
        <w:rPr>
          <w:rFonts w:ascii="Times New Roman" w:hAnsi="Times New Roman" w:cs="Times New Roman"/>
          <w:sz w:val="28"/>
          <w:szCs w:val="28"/>
        </w:rPr>
        <w:t>дминистраци</w:t>
      </w:r>
      <w:r w:rsidRPr="002F2F16">
        <w:rPr>
          <w:rFonts w:ascii="Times New Roman" w:hAnsi="Times New Roman" w:cs="Times New Roman"/>
          <w:sz w:val="28"/>
          <w:szCs w:val="28"/>
        </w:rPr>
        <w:t>ю</w:t>
      </w:r>
      <w:r w:rsidR="00EA2975" w:rsidRPr="002F2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975" w:rsidRPr="002F2F16" w:rsidRDefault="0082405B" w:rsidP="00EA2975">
      <w:pPr>
        <w:pStyle w:val="ConsPlusNormal"/>
        <w:widowControl/>
        <w:ind w:left="-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F2F16">
        <w:rPr>
          <w:rFonts w:ascii="Times New Roman" w:hAnsi="Times New Roman" w:cs="Times New Roman"/>
          <w:sz w:val="28"/>
          <w:szCs w:val="28"/>
        </w:rPr>
        <w:t xml:space="preserve">Королевского </w:t>
      </w:r>
      <w:r w:rsidR="00EA2975" w:rsidRPr="002F2F1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A2975" w:rsidRPr="002F2F16" w:rsidRDefault="0082405B" w:rsidP="0082405B">
      <w:pPr>
        <w:pStyle w:val="ConsPlusNormal"/>
        <w:widowControl/>
        <w:ind w:left="-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2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F2F16">
        <w:rPr>
          <w:rFonts w:ascii="Times New Roman" w:hAnsi="Times New Roman" w:cs="Times New Roman"/>
          <w:sz w:val="28"/>
          <w:szCs w:val="28"/>
        </w:rPr>
        <w:t xml:space="preserve">       </w:t>
      </w:r>
      <w:r w:rsidR="00EA2975" w:rsidRPr="002F2F16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EA2975" w:rsidRPr="002F2F16" w:rsidRDefault="0082405B" w:rsidP="00EA2975">
      <w:pPr>
        <w:ind w:left="-720"/>
        <w:jc w:val="right"/>
        <w:rPr>
          <w:sz w:val="28"/>
          <w:szCs w:val="28"/>
        </w:rPr>
      </w:pPr>
      <w:r w:rsidRPr="002F2F16">
        <w:rPr>
          <w:sz w:val="28"/>
          <w:szCs w:val="28"/>
        </w:rPr>
        <w:t xml:space="preserve">          </w:t>
      </w:r>
      <w:r w:rsidR="00EA2975" w:rsidRPr="002F2F16">
        <w:rPr>
          <w:sz w:val="28"/>
          <w:szCs w:val="28"/>
        </w:rPr>
        <w:t>Новосибирской области</w:t>
      </w:r>
    </w:p>
    <w:p w:rsidR="00EA2975" w:rsidRDefault="00EA2975" w:rsidP="00EA2975">
      <w:pPr>
        <w:pStyle w:val="ConsPlusNonformat"/>
        <w:widowControl/>
        <w:ind w:left="-720"/>
        <w:jc w:val="right"/>
        <w:rPr>
          <w:rFonts w:ascii="Times New Roman" w:hAnsi="Times New Roman" w:cs="Times New Roman"/>
          <w:sz w:val="24"/>
          <w:szCs w:val="24"/>
        </w:rPr>
      </w:pPr>
    </w:p>
    <w:p w:rsidR="00EA2975" w:rsidRDefault="00EA2975" w:rsidP="00EA2975">
      <w:pPr>
        <w:ind w:left="-720"/>
        <w:rPr>
          <w:b/>
          <w:sz w:val="28"/>
          <w:szCs w:val="28"/>
          <w:u w:val="single"/>
        </w:rPr>
      </w:pPr>
    </w:p>
    <w:p w:rsidR="00EA2975" w:rsidRDefault="00EA2975" w:rsidP="00EA2975">
      <w:pPr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EA2975" w:rsidRDefault="00EA2975" w:rsidP="00EA2975">
      <w:pPr>
        <w:tabs>
          <w:tab w:val="num" w:pos="0"/>
          <w:tab w:val="left" w:pos="6720"/>
        </w:tabs>
        <w:ind w:left="57" w:right="57" w:firstLine="360"/>
        <w:jc w:val="right"/>
        <w:rPr>
          <w:sz w:val="28"/>
          <w:szCs w:val="28"/>
        </w:rPr>
      </w:pPr>
    </w:p>
    <w:p w:rsidR="00EA2975" w:rsidRDefault="00EA2975" w:rsidP="00EA2975">
      <w:pPr>
        <w:tabs>
          <w:tab w:val="num" w:pos="0"/>
          <w:tab w:val="left" w:pos="6720"/>
        </w:tabs>
        <w:ind w:left="57" w:right="57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</w:p>
    <w:p w:rsidR="00EA2975" w:rsidRDefault="0082405B" w:rsidP="00EA2975">
      <w:pPr>
        <w:tabs>
          <w:tab w:val="num" w:pos="0"/>
          <w:tab w:val="left" w:pos="6720"/>
        </w:tabs>
        <w:ind w:left="57" w:right="57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Королевского  </w:t>
      </w:r>
      <w:r w:rsidR="00EA2975">
        <w:rPr>
          <w:sz w:val="28"/>
          <w:szCs w:val="28"/>
        </w:rPr>
        <w:t xml:space="preserve">сельсовета    </w:t>
      </w:r>
    </w:p>
    <w:p w:rsidR="00EA2975" w:rsidRDefault="00EA2975" w:rsidP="00EA2975">
      <w:pPr>
        <w:tabs>
          <w:tab w:val="num" w:pos="0"/>
          <w:tab w:val="left" w:pos="6220"/>
        </w:tabs>
        <w:ind w:left="57" w:right="57" w:firstLine="36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Колыванского района</w:t>
      </w:r>
    </w:p>
    <w:p w:rsidR="00EA2975" w:rsidRDefault="00EA2975" w:rsidP="00EA2975">
      <w:pPr>
        <w:tabs>
          <w:tab w:val="num" w:pos="0"/>
          <w:tab w:val="left" w:pos="6220"/>
        </w:tabs>
        <w:ind w:left="57" w:right="57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</w:t>
      </w:r>
    </w:p>
    <w:p w:rsidR="00EA2975" w:rsidRDefault="00EA2975" w:rsidP="00EA2975">
      <w:pPr>
        <w:tabs>
          <w:tab w:val="num" w:pos="0"/>
          <w:tab w:val="left" w:pos="6220"/>
        </w:tabs>
        <w:ind w:left="57" w:right="57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   </w:t>
      </w:r>
    </w:p>
    <w:p w:rsidR="00EA2975" w:rsidRDefault="00EA2975" w:rsidP="00EA2975">
      <w:pPr>
        <w:tabs>
          <w:tab w:val="left" w:pos="6220"/>
        </w:tabs>
        <w:ind w:left="57" w:right="57"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A2975" w:rsidRDefault="00EA2975" w:rsidP="00EA2975">
      <w:pPr>
        <w:tabs>
          <w:tab w:val="left" w:pos="6220"/>
        </w:tabs>
        <w:ind w:left="57" w:right="57"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A2975" w:rsidRDefault="00EA2975" w:rsidP="00EA2975">
      <w:pPr>
        <w:tabs>
          <w:tab w:val="left" w:pos="4140"/>
          <w:tab w:val="left" w:pos="6920"/>
        </w:tabs>
        <w:ind w:left="57" w:right="57" w:firstLine="5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(Ф.И.О., адрес, № телефона обратившегося)</w:t>
      </w:r>
    </w:p>
    <w:p w:rsidR="00EA2975" w:rsidRDefault="00EA2975" w:rsidP="00EA2975">
      <w:pPr>
        <w:tabs>
          <w:tab w:val="left" w:pos="4140"/>
        </w:tabs>
        <w:ind w:left="57" w:right="57" w:firstLine="540"/>
        <w:jc w:val="right"/>
        <w:rPr>
          <w:sz w:val="28"/>
          <w:szCs w:val="28"/>
        </w:rPr>
      </w:pPr>
    </w:p>
    <w:p w:rsidR="00EA2975" w:rsidRDefault="00EA2975" w:rsidP="00EA2975">
      <w:pPr>
        <w:tabs>
          <w:tab w:val="left" w:pos="4140"/>
        </w:tabs>
        <w:ind w:left="57" w:right="57" w:firstLine="540"/>
        <w:jc w:val="center"/>
        <w:rPr>
          <w:sz w:val="28"/>
          <w:szCs w:val="28"/>
        </w:rPr>
      </w:pPr>
    </w:p>
    <w:p w:rsidR="00EA2975" w:rsidRDefault="00EA2975" w:rsidP="00EA2975">
      <w:pPr>
        <w:tabs>
          <w:tab w:val="left" w:pos="4140"/>
        </w:tabs>
        <w:ind w:left="57" w:right="57" w:firstLine="540"/>
        <w:jc w:val="center"/>
        <w:rPr>
          <w:sz w:val="28"/>
          <w:szCs w:val="28"/>
        </w:rPr>
      </w:pPr>
    </w:p>
    <w:p w:rsidR="00EA2975" w:rsidRDefault="00EA2975" w:rsidP="00EA2975">
      <w:pPr>
        <w:tabs>
          <w:tab w:val="left" w:pos="4140"/>
        </w:tabs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A2975" w:rsidRDefault="00EA2975" w:rsidP="00EA2975">
      <w:pPr>
        <w:ind w:left="57"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 рассмотреть мое обращение по вопросу  </w:t>
      </w:r>
    </w:p>
    <w:p w:rsidR="00EA2975" w:rsidRDefault="00EA2975" w:rsidP="00EA2975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A2975" w:rsidRDefault="00EA2975" w:rsidP="00EA2975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краткое изложение причины обращения)</w:t>
      </w:r>
    </w:p>
    <w:p w:rsidR="00EA2975" w:rsidRDefault="00EA2975" w:rsidP="00EA2975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  <w:t>Перечень прилагаемых документов: 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2975" w:rsidRDefault="00EA2975" w:rsidP="00EA2975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Ответ на обращение  прошу </w:t>
      </w:r>
    </w:p>
    <w:p w:rsidR="00EA2975" w:rsidRDefault="00EA2975" w:rsidP="00EA2975">
      <w:pPr>
        <w:autoSpaceDE w:val="0"/>
        <w:autoSpaceDN w:val="0"/>
        <w:adjustRightInd w:val="0"/>
        <w:ind w:left="57" w:right="57" w:firstLine="567"/>
        <w:jc w:val="both"/>
        <w:rPr>
          <w:sz w:val="28"/>
          <w:szCs w:val="28"/>
        </w:rPr>
      </w:pPr>
      <w:r>
        <w:rPr>
          <w:rFonts w:eastAsia="Wingdings-Regular"/>
          <w:sz w:val="28"/>
          <w:szCs w:val="28"/>
        </w:rPr>
        <w:t xml:space="preserve"> выдать </w:t>
      </w:r>
      <w:r>
        <w:rPr>
          <w:sz w:val="28"/>
          <w:szCs w:val="28"/>
        </w:rPr>
        <w:t>лично;</w:t>
      </w:r>
    </w:p>
    <w:p w:rsidR="00EA2975" w:rsidRDefault="00EA2975" w:rsidP="00EA2975">
      <w:pPr>
        <w:autoSpaceDE w:val="0"/>
        <w:autoSpaceDN w:val="0"/>
        <w:adjustRightInd w:val="0"/>
        <w:ind w:left="57" w:right="57" w:firstLine="567"/>
        <w:jc w:val="both"/>
        <w:rPr>
          <w:sz w:val="28"/>
          <w:szCs w:val="28"/>
        </w:rPr>
      </w:pPr>
      <w:r>
        <w:rPr>
          <w:rFonts w:eastAsia="Wingdings-Regular"/>
          <w:sz w:val="28"/>
          <w:szCs w:val="28"/>
        </w:rPr>
        <w:t xml:space="preserve"> направить </w:t>
      </w:r>
      <w:r>
        <w:rPr>
          <w:sz w:val="28"/>
          <w:szCs w:val="28"/>
        </w:rPr>
        <w:t>по электронной почте;</w:t>
      </w:r>
    </w:p>
    <w:p w:rsidR="00EA2975" w:rsidRDefault="00EA2975" w:rsidP="00EA2975">
      <w:pPr>
        <w:autoSpaceDE w:val="0"/>
        <w:autoSpaceDN w:val="0"/>
        <w:adjustRightInd w:val="0"/>
        <w:ind w:left="57" w:right="57" w:firstLine="567"/>
        <w:jc w:val="both"/>
        <w:rPr>
          <w:sz w:val="28"/>
          <w:szCs w:val="28"/>
        </w:rPr>
      </w:pPr>
      <w:r>
        <w:rPr>
          <w:rFonts w:eastAsia="Wingdings-Regular"/>
          <w:sz w:val="28"/>
          <w:szCs w:val="28"/>
        </w:rPr>
        <w:t xml:space="preserve"> направить </w:t>
      </w:r>
      <w:r>
        <w:rPr>
          <w:sz w:val="28"/>
          <w:szCs w:val="28"/>
        </w:rPr>
        <w:t xml:space="preserve">почтовым отправлением. </w:t>
      </w:r>
    </w:p>
    <w:p w:rsidR="00EA2975" w:rsidRDefault="00EA2975" w:rsidP="00EA2975">
      <w:pPr>
        <w:ind w:left="57" w:right="57"/>
        <w:jc w:val="both"/>
        <w:rPr>
          <w:sz w:val="28"/>
          <w:szCs w:val="28"/>
        </w:rPr>
      </w:pPr>
    </w:p>
    <w:p w:rsidR="00EA2975" w:rsidRDefault="00EA2975" w:rsidP="00EA2975">
      <w:pPr>
        <w:ind w:left="57" w:right="57"/>
        <w:jc w:val="both"/>
        <w:rPr>
          <w:sz w:val="28"/>
          <w:szCs w:val="28"/>
        </w:rPr>
      </w:pPr>
    </w:p>
    <w:p w:rsidR="00EA2975" w:rsidRDefault="00EA2975" w:rsidP="00EA2975">
      <w:pPr>
        <w:pStyle w:val="a3"/>
        <w:ind w:left="57" w:right="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Дата обращения                              </w:t>
      </w:r>
    </w:p>
    <w:p w:rsidR="00EA2975" w:rsidRDefault="00EA2975" w:rsidP="00EA2975">
      <w:pPr>
        <w:pStyle w:val="a3"/>
        <w:ind w:left="57" w:right="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</w:p>
    <w:p w:rsidR="00EA2975" w:rsidRDefault="00EA2975" w:rsidP="00EA2975">
      <w:pPr>
        <w:pStyle w:val="a3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(Ф.И.О., 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A2975" w:rsidRDefault="00EA2975" w:rsidP="00EA2975">
      <w:pPr>
        <w:ind w:left="57" w:right="57"/>
        <w:rPr>
          <w:sz w:val="28"/>
          <w:szCs w:val="28"/>
        </w:rPr>
      </w:pPr>
    </w:p>
    <w:p w:rsidR="00F968B8" w:rsidRPr="00EE743D" w:rsidRDefault="00EA2975" w:rsidP="00EE743D">
      <w:pPr>
        <w:pStyle w:val="a4"/>
        <w:shd w:val="clear" w:color="auto" w:fill="FFFFFF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 xml:space="preserve">Примечание: Электронные обращения в администрацию </w:t>
      </w:r>
      <w:r w:rsidR="00FE491C">
        <w:rPr>
          <w:sz w:val="28"/>
          <w:szCs w:val="28"/>
        </w:rPr>
        <w:t>Королевского</w:t>
      </w:r>
      <w:r>
        <w:rPr>
          <w:sz w:val="28"/>
          <w:szCs w:val="28"/>
        </w:rPr>
        <w:t xml:space="preserve"> сельсовета  нап</w:t>
      </w:r>
      <w:r w:rsidR="00FE491C">
        <w:rPr>
          <w:sz w:val="28"/>
          <w:szCs w:val="28"/>
        </w:rPr>
        <w:t>равляются на электронный адрес</w:t>
      </w:r>
      <w:r>
        <w:rPr>
          <w:sz w:val="28"/>
          <w:szCs w:val="28"/>
        </w:rPr>
        <w:t>:</w:t>
      </w:r>
      <w:r w:rsidR="00FE491C">
        <w:t xml:space="preserve"> </w:t>
      </w:r>
      <w:hyperlink r:id="rId4" w:history="1">
        <w:r w:rsidR="00FE491C" w:rsidRPr="00FE491C">
          <w:rPr>
            <w:b/>
            <w:sz w:val="28"/>
            <w:szCs w:val="28"/>
          </w:rPr>
          <w:t>korolevka20101@rambler.ru</w:t>
        </w:r>
      </w:hyperlink>
      <w:r w:rsidR="00FE491C">
        <w:rPr>
          <w:rFonts w:ascii="Verdana" w:hAnsi="Verdana"/>
          <w:sz w:val="16"/>
          <w:szCs w:val="16"/>
        </w:rPr>
        <w:t xml:space="preserve"> </w:t>
      </w:r>
      <w:r w:rsidR="00FE491C">
        <w:rPr>
          <w:rFonts w:ascii="Verdana" w:hAnsi="Verdana"/>
          <w:vanish/>
          <w:sz w:val="16"/>
          <w:szCs w:val="16"/>
        </w:rPr>
        <w:t xml:space="preserve">Этот e-mail адрес защищен от спам-ботов, для его просмотра у Вас должен быть включен Javascript </w:t>
      </w:r>
    </w:p>
    <w:sectPr w:rsidR="00F968B8" w:rsidRPr="00EE743D" w:rsidSect="00F9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2975"/>
    <w:rsid w:val="002F2F16"/>
    <w:rsid w:val="003B53EB"/>
    <w:rsid w:val="0082405B"/>
    <w:rsid w:val="00987522"/>
    <w:rsid w:val="00CB7B86"/>
    <w:rsid w:val="00EA2975"/>
    <w:rsid w:val="00EE743D"/>
    <w:rsid w:val="00F968B8"/>
    <w:rsid w:val="00FE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29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A29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FE49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olevka2010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Company>"999"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Админ</cp:lastModifiedBy>
  <cp:revision>6</cp:revision>
  <dcterms:created xsi:type="dcterms:W3CDTF">2013-07-15T08:29:00Z</dcterms:created>
  <dcterms:modified xsi:type="dcterms:W3CDTF">2015-06-10T03:33:00Z</dcterms:modified>
</cp:coreProperties>
</file>